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78E15FD9" w:rsidR="00F422D3" w:rsidRDefault="00F422D3" w:rsidP="00B42F40">
      <w:pPr>
        <w:pStyle w:val="Titul2"/>
      </w:pPr>
      <w:r>
        <w:t xml:space="preserve">Název zakázky: </w:t>
      </w:r>
      <w:r w:rsidR="005B3D81" w:rsidRPr="005B3D81">
        <w:rPr>
          <w:rFonts w:ascii="Verdana" w:hAnsi="Verdana"/>
          <w:szCs w:val="28"/>
        </w:rPr>
        <w:t>„Oprava PZS v </w:t>
      </w:r>
      <w:proofErr w:type="spellStart"/>
      <w:r w:rsidR="005B3D81" w:rsidRPr="005B3D81">
        <w:rPr>
          <w:rFonts w:ascii="Verdana" w:hAnsi="Verdana"/>
          <w:szCs w:val="28"/>
        </w:rPr>
        <w:t>žst</w:t>
      </w:r>
      <w:proofErr w:type="spellEnd"/>
      <w:r w:rsidR="005B3D81" w:rsidRPr="005B3D81">
        <w:rPr>
          <w:rFonts w:ascii="Verdana" w:hAnsi="Verdana"/>
          <w:szCs w:val="28"/>
        </w:rPr>
        <w:t>. Litoměřice horní nádraží“</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72B923B1" w14:textId="77777777" w:rsidR="005F4ED2" w:rsidRPr="006B3DF7" w:rsidRDefault="00F422D3" w:rsidP="005F4ED2">
      <w:pPr>
        <w:pStyle w:val="Textbezodsazen"/>
        <w:spacing w:after="0"/>
      </w:pPr>
      <w:r>
        <w:t xml:space="preserve">zastoupena: </w:t>
      </w:r>
      <w:r w:rsidR="005F4ED2" w:rsidRPr="006B3DF7">
        <w:rPr>
          <w:b/>
        </w:rPr>
        <w:t>Ing. Martinem Kašparem</w:t>
      </w:r>
      <w:r w:rsidR="005F4ED2" w:rsidRPr="006B3DF7">
        <w:t xml:space="preserve">, ředitelem Oblastního ředitelství Ústí nad Labem,  </w:t>
      </w:r>
    </w:p>
    <w:p w14:paraId="344CE754" w14:textId="741155CB" w:rsidR="00F422D3" w:rsidRPr="005F4ED2" w:rsidRDefault="005F4ED2" w:rsidP="005F4ED2">
      <w:pPr>
        <w:pStyle w:val="Textbezodsazen"/>
        <w:rPr>
          <w:highlight w:val="green"/>
        </w:rPr>
      </w:pPr>
      <w:r w:rsidRPr="006B3DF7">
        <w:t xml:space="preserve">       </w:t>
      </w:r>
      <w:r>
        <w:tab/>
        <w:t xml:space="preserve">        </w:t>
      </w:r>
      <w:r w:rsidRPr="006B3DF7">
        <w:t>na základě pověření č. 2652 ze dne 22. 02. 2019</w:t>
      </w:r>
    </w:p>
    <w:p w14:paraId="5E8E844D" w14:textId="77777777" w:rsidR="005F4ED2" w:rsidRDefault="005F4ED2" w:rsidP="00B42F40">
      <w:pPr>
        <w:pStyle w:val="Textbezodsazen"/>
        <w:spacing w:after="0"/>
        <w:rPr>
          <w:rStyle w:val="Zdraznnjemn"/>
          <w:b/>
          <w:iCs w:val="0"/>
          <w:color w:val="auto"/>
        </w:rPr>
      </w:pPr>
    </w:p>
    <w:p w14:paraId="05535896" w14:textId="692C2B85"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DA8D359" w14:textId="77777777" w:rsidR="005F4ED2" w:rsidRDefault="005F4ED2" w:rsidP="005F4ED2">
      <w:pPr>
        <w:pStyle w:val="Textbezodsazen"/>
        <w:spacing w:after="0"/>
      </w:pPr>
      <w:r>
        <w:t>Správa železnic, státní organizace</w:t>
      </w:r>
    </w:p>
    <w:p w14:paraId="30C0F751" w14:textId="77777777" w:rsidR="005F4ED2" w:rsidRDefault="005F4ED2" w:rsidP="005F4ED2">
      <w:pPr>
        <w:pStyle w:val="Textbezodsazen"/>
        <w:spacing w:after="0"/>
      </w:pPr>
      <w:r w:rsidRPr="00617628">
        <w:t>Oblastní ředitelství Ústí nad Labem, Železničářská 1386/31, 400 03 Ústí nad Labem</w:t>
      </w:r>
    </w:p>
    <w:p w14:paraId="262684E1" w14:textId="2DEC6D84" w:rsidR="00F422D3" w:rsidRDefault="009A2358" w:rsidP="005F4ED2">
      <w:pPr>
        <w:pStyle w:val="Textbezodsazen"/>
      </w:pPr>
      <w:hyperlink r:id="rId11" w:history="1">
        <w:r w:rsidR="005F4ED2" w:rsidRPr="000A461F">
          <w:rPr>
            <w:rStyle w:val="Hypertextovodkaz"/>
            <w:noProof w:val="0"/>
          </w:rPr>
          <w:t>ePodatelnaORUNL@spravazeleznic.cz</w:t>
        </w:r>
      </w:hyperlink>
      <w:r w:rsidR="005F4ED2">
        <w:t xml:space="preserve"> </w:t>
      </w:r>
      <w:r w:rsidR="00F422D3">
        <w:t>(</w:t>
      </w:r>
      <w:r w:rsidR="00F422D3" w:rsidRPr="00B42F40">
        <w:t>dále</w:t>
      </w:r>
      <w:r w:rsidR="00F422D3">
        <w:t xml:space="preserve"> jen „</w:t>
      </w:r>
      <w:r w:rsidR="00F422D3" w:rsidRPr="00F422D3">
        <w:rPr>
          <w:b/>
        </w:rPr>
        <w:t>Objednatel</w:t>
      </w:r>
      <w:r w:rsidR="00F422D3">
        <w:t>“)</w:t>
      </w:r>
    </w:p>
    <w:p w14:paraId="2EC46057" w14:textId="7DC8EA7C" w:rsidR="00F422D3" w:rsidRDefault="00F422D3" w:rsidP="00B42F40">
      <w:pPr>
        <w:pStyle w:val="Textbezodsazen"/>
        <w:spacing w:after="0"/>
      </w:pPr>
      <w:r>
        <w:t xml:space="preserve">číslo smlouvy: </w:t>
      </w:r>
      <w:r w:rsidR="005F4ED2" w:rsidRPr="006B3DF7">
        <w:rPr>
          <w:b/>
        </w:rPr>
        <w:t>E650-S-</w:t>
      </w:r>
      <w:r w:rsidR="005F4ED2" w:rsidRPr="006B3DF7">
        <w:rPr>
          <w:b/>
          <w:highlight w:val="green"/>
        </w:rPr>
        <w:t>xxxx</w:t>
      </w:r>
      <w:r w:rsidR="005F4ED2" w:rsidRPr="006B3DF7">
        <w:rPr>
          <w:b/>
        </w:rPr>
        <w:t>/2022</w:t>
      </w:r>
      <w:r w:rsidR="005F4ED2">
        <w:t xml:space="preserve">, č. j. </w:t>
      </w:r>
      <w:proofErr w:type="spellStart"/>
      <w:r w:rsidR="005F4ED2" w:rsidRPr="006B3DF7">
        <w:rPr>
          <w:highlight w:val="green"/>
        </w:rPr>
        <w:t>xxx</w:t>
      </w:r>
      <w:r w:rsidR="005F4ED2">
        <w:rPr>
          <w:highlight w:val="green"/>
        </w:rPr>
        <w:t>x</w:t>
      </w:r>
      <w:proofErr w:type="spellEnd"/>
      <w:r w:rsidR="005F4ED2">
        <w:t>/2022-SŽ-OŘ UNL-OVZ</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2480C7AF"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19D917C4" w14:textId="6D620BEF"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5D9FE2C1" w14:textId="77777777" w:rsidR="005F4ED2" w:rsidRDefault="005F4ED2" w:rsidP="00D32554">
      <w:pPr>
        <w:pStyle w:val="Textbezodsazen"/>
        <w:rPr>
          <w:b/>
        </w:rPr>
      </w:pPr>
    </w:p>
    <w:p w14:paraId="2D86FFE7" w14:textId="77777777" w:rsidR="003B0741" w:rsidRDefault="003B0741" w:rsidP="00D32554">
      <w:pPr>
        <w:pStyle w:val="Textbezodsazen"/>
        <w:rPr>
          <w:b/>
        </w:rPr>
      </w:pPr>
    </w:p>
    <w:p w14:paraId="2A1FEA57" w14:textId="77777777" w:rsidR="003B0741" w:rsidRDefault="003B0741" w:rsidP="00D32554">
      <w:pPr>
        <w:pStyle w:val="Textbezodsazen"/>
        <w:rPr>
          <w:b/>
        </w:rPr>
      </w:pPr>
    </w:p>
    <w:p w14:paraId="4B09BB13" w14:textId="50BAD23A"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16237C1E"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4B5DB4" w:rsidRPr="00447CF4">
        <w:t>1</w:t>
      </w:r>
      <w:r w:rsidR="00601D34">
        <w:t>8</w:t>
      </w:r>
      <w:r w:rsidR="005B3D81" w:rsidRPr="00447CF4">
        <w:t>.</w:t>
      </w:r>
      <w:r w:rsidR="005B3D81" w:rsidRPr="005B3D81">
        <w:t xml:space="preserve"> 10. 2022 </w:t>
      </w:r>
      <w:r w:rsidRPr="00F97DBD">
        <w:t xml:space="preserve">pod </w:t>
      </w:r>
      <w:r w:rsidRPr="00F24489">
        <w:t>evidenčním</w:t>
      </w:r>
      <w:r w:rsidRPr="00F97DBD">
        <w:t xml:space="preserve"> číslem </w:t>
      </w:r>
      <w:r w:rsidR="005B3D81" w:rsidRPr="00BC5839">
        <w:t>650220</w:t>
      </w:r>
      <w:r w:rsidR="00BC5839" w:rsidRPr="00BC5839">
        <w:t>55</w:t>
      </w:r>
      <w:r w:rsidR="005B3D81" w:rsidRPr="00BC5839">
        <w:t xml:space="preserve"> </w:t>
      </w:r>
      <w:r w:rsidRPr="00BC5839">
        <w:t>s</w:t>
      </w:r>
      <w:r w:rsidRPr="00F97DBD">
        <w:t xml:space="preserve">vůj úmysl zadat </w:t>
      </w:r>
      <w:r>
        <w:t xml:space="preserve">ve výběrovém řízení </w:t>
      </w:r>
      <w:r w:rsidRPr="00F97DBD">
        <w:t xml:space="preserve">veřejnou zakázku s názvem </w:t>
      </w:r>
      <w:r w:rsidR="005B3D81" w:rsidRPr="00FC3A09">
        <w:rPr>
          <w:rFonts w:ascii="Verdana" w:hAnsi="Verdana"/>
          <w:b/>
        </w:rPr>
        <w:t>„Oprava PZS v </w:t>
      </w:r>
      <w:proofErr w:type="spellStart"/>
      <w:r w:rsidR="005B3D81" w:rsidRPr="00FC3A09">
        <w:rPr>
          <w:rFonts w:ascii="Verdana" w:hAnsi="Verdana"/>
          <w:b/>
        </w:rPr>
        <w:t>žst</w:t>
      </w:r>
      <w:proofErr w:type="spellEnd"/>
      <w:r w:rsidR="005B3D81" w:rsidRPr="00FC3A09">
        <w:rPr>
          <w:rFonts w:ascii="Verdana" w:hAnsi="Verdana"/>
          <w:b/>
        </w:rPr>
        <w:t>. Litoměřice horní nádraží“</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F9C76CF" w14:textId="7D8C1F87" w:rsidR="00F24489" w:rsidRDefault="00F24489" w:rsidP="003B0741">
      <w:pPr>
        <w:pStyle w:val="Nadpis1-1"/>
      </w:pPr>
      <w:r w:rsidRPr="00F24489">
        <w:lastRenderedPageBreak/>
        <w:t>PŘEDMĚT, CENA A HARMONOGRAM POSTUPU PRACÍ SMLOUVY</w:t>
      </w: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5B3D81" w:rsidRDefault="00F24489" w:rsidP="00F24489">
      <w:pPr>
        <w:pStyle w:val="Textbezslovn"/>
      </w:pPr>
      <w:r w:rsidRPr="005B3D81">
        <w:t xml:space="preserve">slovy: </w:t>
      </w:r>
      <w:r w:rsidRPr="005B3D81">
        <w:tab/>
      </w:r>
      <w:r w:rsidRPr="005B3D81">
        <w:tab/>
      </w:r>
      <w:r w:rsidRPr="005B3D81">
        <w:tab/>
      </w:r>
      <w:r w:rsidRPr="005B3D81">
        <w:rPr>
          <w:highlight w:val="yellow"/>
        </w:rPr>
        <w:fldChar w:fldCharType="begin"/>
      </w:r>
      <w:r w:rsidRPr="005B3D81">
        <w:rPr>
          <w:highlight w:val="yellow"/>
        </w:rPr>
        <w:instrText xml:space="preserve"> MACROBUTTON  VložitŠirokouMezeru "[VLOŽÍ ZHOTOVITEL]" </w:instrText>
      </w:r>
      <w:r w:rsidRPr="005B3D81">
        <w:rPr>
          <w:highlight w:val="yellow"/>
        </w:rPr>
        <w:fldChar w:fldCharType="end"/>
      </w:r>
      <w:r w:rsidRPr="005B3D81">
        <w:t>korun českých</w:t>
      </w:r>
    </w:p>
    <w:p w14:paraId="67E8E19F" w14:textId="77777777" w:rsidR="00F24489" w:rsidRDefault="00B84ECC" w:rsidP="00F24489">
      <w:pPr>
        <w:pStyle w:val="Textbezslovn"/>
      </w:pPr>
      <w:r w:rsidRPr="005B3D81">
        <w:t xml:space="preserve">Rekapitulace </w:t>
      </w:r>
      <w:r w:rsidR="00F24489" w:rsidRPr="005B3D81">
        <w:t xml:space="preserve">Ceny Díla dle </w:t>
      </w:r>
      <w:r w:rsidR="00625D0C" w:rsidRPr="005B3D81">
        <w:t xml:space="preserve">objektů </w:t>
      </w:r>
      <w:r w:rsidR="00F24489" w:rsidRPr="005B3D81">
        <w:t xml:space="preserve">stavebních </w:t>
      </w:r>
      <w:r w:rsidR="00625D0C" w:rsidRPr="005B3D81">
        <w:t xml:space="preserve">částí </w:t>
      </w:r>
      <w:r w:rsidR="00F24489" w:rsidRPr="005B3D81">
        <w:t xml:space="preserve">(SO) a </w:t>
      </w:r>
      <w:r w:rsidR="00625D0C" w:rsidRPr="005B3D81">
        <w:t xml:space="preserve">objektů </w:t>
      </w:r>
      <w:r w:rsidR="00F24489" w:rsidRPr="005B3D81">
        <w:t xml:space="preserve">provozních </w:t>
      </w:r>
      <w:r w:rsidR="00625D0C" w:rsidRPr="005B3D81">
        <w:t xml:space="preserve">částí </w:t>
      </w:r>
      <w:r w:rsidR="00F24489" w:rsidRPr="005B3D81">
        <w:t>(PS) je uveden</w:t>
      </w:r>
      <w:r w:rsidRPr="005B3D81">
        <w:t>a</w:t>
      </w:r>
      <w:r w:rsidR="00F24489" w:rsidRPr="005B3D81">
        <w:t xml:space="preserve"> v </w:t>
      </w:r>
      <w:hyperlink w:anchor="ListAnnex04" w:history="1">
        <w:r w:rsidR="00F24489" w:rsidRPr="005B3D81">
          <w:rPr>
            <w:rStyle w:val="Hypertextovodkaz"/>
            <w:rFonts w:cs="Calibri"/>
            <w:color w:val="auto"/>
          </w:rPr>
          <w:t>Příloze č. 4</w:t>
        </w:r>
      </w:hyperlink>
      <w:r w:rsidR="00F24489" w:rsidRPr="005B3D81">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5B3D81" w:rsidRDefault="00F24489" w:rsidP="00F24489">
      <w:pPr>
        <w:pStyle w:val="Text1-1"/>
      </w:pPr>
      <w:r w:rsidRPr="005B3D8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B3D81">
        <w:rPr>
          <w:rStyle w:val="OdstavecsmlouvyChar"/>
          <w:rFonts w:eastAsiaTheme="minorHAnsi"/>
        </w:rPr>
        <w:t xml:space="preserve"> </w:t>
      </w:r>
      <w:r w:rsidRPr="005B3D81">
        <w:t xml:space="preserve">režim přenesení daňové povinnosti dle </w:t>
      </w:r>
      <w:proofErr w:type="spellStart"/>
      <w:r w:rsidRPr="005B3D81">
        <w:t>ust</w:t>
      </w:r>
      <w:proofErr w:type="spellEnd"/>
      <w:r w:rsidRPr="005B3D81">
        <w:t xml:space="preserve">. § 92a, zákona č. 235/2004 Sb., o dani z přidané hodnoty, ve znění pozdějších předpisů (dále jen „zákona o DPH“), osobou povinnou k dani dle </w:t>
      </w:r>
      <w:proofErr w:type="spellStart"/>
      <w:r w:rsidRPr="005B3D81">
        <w:t>ust</w:t>
      </w:r>
      <w:proofErr w:type="spellEnd"/>
      <w:r w:rsidRPr="005B3D81">
        <w:t xml:space="preserve">. § 5 odst. 1 zákona o DPH, neboť přijatá plnění použije pro svou ekonomickou činnost, a je tedy osobou povinnou přiznat a zaplatit DPH dle </w:t>
      </w:r>
      <w:proofErr w:type="spellStart"/>
      <w:r w:rsidRPr="005B3D81">
        <w:t>ust</w:t>
      </w:r>
      <w:proofErr w:type="spellEnd"/>
      <w:r w:rsidRPr="005B3D81">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239FF33B" w:rsidR="00F24489" w:rsidRPr="000155E6" w:rsidRDefault="00F24489" w:rsidP="00F24489">
      <w:pPr>
        <w:pStyle w:val="Textbezslovn"/>
        <w:rPr>
          <w:b/>
        </w:rPr>
      </w:pPr>
      <w:r w:rsidRPr="00F24489">
        <w:rPr>
          <w:b/>
        </w:rPr>
        <w:t xml:space="preserve">Celková lhůta pro dokončení Díla činí celkem </w:t>
      </w:r>
      <w:r w:rsidR="007E6C01" w:rsidRPr="000155E6">
        <w:rPr>
          <w:b/>
        </w:rPr>
        <w:t>14</w:t>
      </w:r>
      <w:r w:rsidRPr="000155E6">
        <w:rPr>
          <w:b/>
        </w:rPr>
        <w:t xml:space="preserve"> měsíců ode Dne zahájení stavebních prací (dokladem prokazujícím, že Zhotovitel dokončil celé Dílo, je Předávací protokol dle odst. 10.4 Obchodních podmínek).</w:t>
      </w:r>
    </w:p>
    <w:p w14:paraId="71987FC1" w14:textId="2C9EB6F4" w:rsidR="00F24489" w:rsidRDefault="00F24489" w:rsidP="00F24489">
      <w:pPr>
        <w:pStyle w:val="Textbezslovn"/>
      </w:pPr>
      <w:r w:rsidRPr="000155E6">
        <w:t xml:space="preserve">Lhůta pro dokončení stavebních prací činí celkem </w:t>
      </w:r>
      <w:r w:rsidR="007E6C01" w:rsidRPr="000155E6">
        <w:rPr>
          <w:b/>
        </w:rPr>
        <w:t>10</w:t>
      </w:r>
      <w:r w:rsidRPr="00F24489">
        <w:rPr>
          <w:b/>
        </w:rPr>
        <w:t xml:space="preserve"> </w:t>
      </w:r>
      <w:r w:rsidRPr="00991AD6">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C0A1FE" w14:textId="77777777" w:rsidR="00332DC8" w:rsidRPr="004345C9" w:rsidRDefault="00332DC8" w:rsidP="00332DC8">
      <w:pPr>
        <w:pStyle w:val="Textbezslovn"/>
      </w:pPr>
      <w:r w:rsidRPr="004345C9">
        <w:t xml:space="preserve">Předání souborného zpracování geodetické části dokumentace skutečného provedení stavby a kompletní technické části dokumentace skutečného provedení stavby bude provedeno nejpozději do </w:t>
      </w:r>
      <w:r>
        <w:rPr>
          <w:b/>
        </w:rPr>
        <w:t>4</w:t>
      </w:r>
      <w:r w:rsidRPr="004345C9">
        <w:rPr>
          <w:b/>
        </w:rPr>
        <w:t xml:space="preserve"> měsíců</w:t>
      </w:r>
      <w:r w:rsidRPr="004345C9">
        <w:t xml:space="preserve"> ode dne podpisu posledního Zápisu o předání a převzetí Díla.</w:t>
      </w:r>
    </w:p>
    <w:p w14:paraId="1A6FBA82" w14:textId="77777777" w:rsidR="00332DC8" w:rsidRDefault="00332DC8" w:rsidP="00F24489">
      <w:pPr>
        <w:pStyle w:val="Textbezslovn"/>
        <w:rPr>
          <w:highlight w:val="green"/>
        </w:rPr>
      </w:pPr>
    </w:p>
    <w:p w14:paraId="36A6600E" w14:textId="68349D85" w:rsidR="00332DC8" w:rsidRPr="003F35F3" w:rsidRDefault="00F24489" w:rsidP="00332DC8">
      <w:pPr>
        <w:pStyle w:val="Textbezslovn"/>
      </w:pPr>
      <w:r w:rsidRPr="00332DC8">
        <w:t>Lhůty stanovené v odst. 6.3.5 a 8.3.3 Všeobecných technických podmínek na realizaci a lhůty stanovené v odst. 2.10 a 2.11 Obchodních podmínek se v případě této Smlouvy nepoužijí.</w:t>
      </w:r>
      <w:r w:rsidRPr="003F35F3">
        <w:t xml:space="preserve"> </w:t>
      </w:r>
    </w:p>
    <w:p w14:paraId="4DCC8C75" w14:textId="5DF9A107" w:rsidR="00F24489" w:rsidRPr="00F97DBD" w:rsidRDefault="00F24489" w:rsidP="00332DC8">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081D2F9" w14:textId="1AFE663A" w:rsidR="00F24489" w:rsidRPr="00991AD6" w:rsidRDefault="00F24489" w:rsidP="00991AD6">
      <w:pPr>
        <w:pStyle w:val="Text1-1"/>
      </w:pPr>
      <w:r w:rsidRPr="00F97DBD">
        <w:t xml:space="preserve">Místo plnění je dáno místem, v němž má být Dílo dle </w:t>
      </w:r>
      <w:r>
        <w:t xml:space="preserve">Dokumentace pro stavební </w:t>
      </w:r>
      <w:r w:rsidRPr="00991AD6">
        <w:t>povolení a příslušných veřejnoprávních povolení umístěno.</w:t>
      </w:r>
    </w:p>
    <w:p w14:paraId="2F875042" w14:textId="005B3EA5" w:rsidR="00F24489" w:rsidRPr="00991AD6" w:rsidRDefault="00F24489" w:rsidP="00F24489">
      <w:pPr>
        <w:pStyle w:val="Text1-1"/>
      </w:pPr>
      <w:r w:rsidRPr="00991AD6">
        <w:t>Zhotovitel se zavazuje zajistit realizaci prací na Díle tak, aby v případě nepřetržitých výluk trvajících více než 36 hodin probíhala realizace prací na Díle minimálně 1</w:t>
      </w:r>
      <w:r w:rsidR="00991AD6" w:rsidRPr="00991AD6">
        <w:t>2</w:t>
      </w:r>
      <w:r w:rsidRPr="00991AD6">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343B0B38"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5A384D">
        <w:t>pět (5)</w:t>
      </w:r>
      <w:r>
        <w:t xml:space="preserve"> dní. </w:t>
      </w:r>
    </w:p>
    <w:p w14:paraId="2CFED12C" w14:textId="0B028F1A" w:rsidR="00214C3E" w:rsidRDefault="00214C3E" w:rsidP="00214C3E">
      <w:pPr>
        <w:pStyle w:val="Text1-1"/>
      </w:pPr>
      <w:r>
        <w:t>V bodě 3.6.2 Obchodních podmínek se lhůta upravuje na sedm (7)</w:t>
      </w:r>
      <w:r w:rsidR="00991AD6">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t>Objednatelem</w:t>
      </w:r>
      <w:proofErr w:type="gramEnd"/>
      <w:r>
        <w:t xml:space="preserve"> resp. TDS odsouhlasený soupis provedených prací (bez protokolů o skutečné výměře).</w:t>
      </w:r>
    </w:p>
    <w:p w14:paraId="77CD3FD6" w14:textId="77777777" w:rsidR="00500C05" w:rsidRPr="00991AD6" w:rsidRDefault="00500C05" w:rsidP="00500C05">
      <w:pPr>
        <w:spacing w:after="200" w:line="276" w:lineRule="auto"/>
        <w:ind w:firstLine="709"/>
        <w:jc w:val="both"/>
        <w:rPr>
          <w:rFonts w:ascii="Verdana" w:hAnsi="Verdana" w:cstheme="minorHAnsi"/>
        </w:rPr>
      </w:pPr>
      <w:r w:rsidRPr="00991AD6">
        <w:rPr>
          <w:rFonts w:ascii="Verdana" w:hAnsi="Verdana" w:cstheme="minorHAnsi"/>
        </w:rPr>
        <w:t>Daňové doklady, vč. všech příloh, budou zasílány následovně:</w:t>
      </w:r>
    </w:p>
    <w:p w14:paraId="1816E48A" w14:textId="77777777" w:rsidR="00500C05" w:rsidRPr="00991AD6" w:rsidRDefault="00500C05" w:rsidP="00500C05">
      <w:pPr>
        <w:pStyle w:val="Odstavecseseznamem"/>
        <w:numPr>
          <w:ilvl w:val="0"/>
          <w:numId w:val="40"/>
        </w:numPr>
        <w:spacing w:after="200" w:line="276" w:lineRule="auto"/>
        <w:contextualSpacing w:val="0"/>
        <w:jc w:val="both"/>
        <w:rPr>
          <w:rFonts w:ascii="Verdana" w:hAnsi="Verdana" w:cstheme="minorHAnsi"/>
        </w:rPr>
      </w:pPr>
      <w:r w:rsidRPr="00991AD6">
        <w:rPr>
          <w:rFonts w:ascii="Verdana" w:hAnsi="Verdana" w:cstheme="minorHAnsi"/>
        </w:rPr>
        <w:t xml:space="preserve">v digitální podobě na e-mailovou adresu </w:t>
      </w:r>
      <w:hyperlink r:id="rId13" w:history="1">
        <w:r w:rsidRPr="00991AD6">
          <w:rPr>
            <w:rStyle w:val="Hypertextovodkaz"/>
            <w:rFonts w:ascii="Verdana" w:hAnsi="Verdana" w:cstheme="minorHAnsi"/>
          </w:rPr>
          <w:t>ePodatelnaCFU@spravazeleznic.cz</w:t>
        </w:r>
      </w:hyperlink>
      <w:r w:rsidRPr="00991AD6">
        <w:rPr>
          <w:rFonts w:ascii="Verdana" w:hAnsi="Verdana" w:cstheme="minorHAnsi"/>
        </w:rPr>
        <w:t>, nebo</w:t>
      </w:r>
    </w:p>
    <w:p w14:paraId="414A35E9" w14:textId="77777777" w:rsidR="00500C05" w:rsidRPr="00991AD6" w:rsidRDefault="00500C05" w:rsidP="00500C05">
      <w:pPr>
        <w:pStyle w:val="Odstavecseseznamem"/>
        <w:numPr>
          <w:ilvl w:val="0"/>
          <w:numId w:val="40"/>
        </w:numPr>
        <w:spacing w:after="200" w:line="276" w:lineRule="auto"/>
        <w:contextualSpacing w:val="0"/>
        <w:jc w:val="both"/>
        <w:rPr>
          <w:rFonts w:ascii="Verdana" w:hAnsi="Verdana" w:cstheme="minorHAnsi"/>
        </w:rPr>
      </w:pPr>
      <w:r w:rsidRPr="00991AD6">
        <w:rPr>
          <w:rFonts w:ascii="Verdana" w:hAnsi="Verdana" w:cstheme="minorHAnsi"/>
        </w:rPr>
        <w:t>v digitální podobě do datové schránky s identifikátorem Uccchjm, nebo</w:t>
      </w:r>
    </w:p>
    <w:p w14:paraId="5702F2D3" w14:textId="77777777" w:rsidR="00500C05" w:rsidRPr="00991AD6" w:rsidRDefault="00500C05" w:rsidP="00500C05">
      <w:pPr>
        <w:pStyle w:val="Odstavecseseznamem"/>
        <w:numPr>
          <w:ilvl w:val="0"/>
          <w:numId w:val="40"/>
        </w:numPr>
        <w:spacing w:after="200" w:line="276" w:lineRule="auto"/>
        <w:contextualSpacing w:val="0"/>
        <w:jc w:val="both"/>
        <w:rPr>
          <w:rFonts w:ascii="Verdana" w:hAnsi="Verdana" w:cstheme="minorHAnsi"/>
        </w:rPr>
      </w:pPr>
      <w:r w:rsidRPr="00991AD6">
        <w:rPr>
          <w:rFonts w:ascii="Verdana" w:hAnsi="Verdana" w:cstheme="minorHAnsi"/>
        </w:rPr>
        <w:lastRenderedPageBreak/>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991AD6">
        <w:rPr>
          <w:rFonts w:ascii="Verdana" w:hAnsi="Verdana" w:cstheme="minorHAnsi"/>
        </w:rPr>
        <w:t xml:space="preserve">Objednatel upřednostňuje příjem těchto daňových dokladů v digitální podobě </w:t>
      </w:r>
      <w:r w:rsidR="000219F1" w:rsidRPr="00991AD6">
        <w:rPr>
          <w:rFonts w:ascii="Verdana" w:hAnsi="Verdana" w:cstheme="minorHAnsi"/>
        </w:rPr>
        <w:t xml:space="preserve">ve formátu PDF/A, ISO 19005, min. verze PDF/A-2b </w:t>
      </w:r>
      <w:r w:rsidRPr="00991AD6">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73E9D16D"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2656B99" w:rsidR="00F24489" w:rsidRDefault="00214C3E" w:rsidP="00214C3E">
      <w:pPr>
        <w:pStyle w:val="Text1-1"/>
      </w:pPr>
      <w:bookmarkStart w:id="0" w:name="_Hlk116969357"/>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9A2358">
        <w:t xml:space="preserve">se </w:t>
      </w:r>
      <w:r>
        <w:t>při výpočtu výše smluvní pokuty, bez ohledu a to, zda jde o pokutu za každý případ porušení povinnosti nebo za každý den započatý den prodlení, tato pravidla:</w:t>
      </w:r>
    </w:p>
    <w:p w14:paraId="2D387397" w14:textId="04C71D86" w:rsidR="00214C3E" w:rsidRPr="00B968E5" w:rsidRDefault="00214C3E" w:rsidP="00214C3E">
      <w:pPr>
        <w:pStyle w:val="Odstavec1-1a"/>
        <w:numPr>
          <w:ilvl w:val="0"/>
          <w:numId w:val="31"/>
        </w:numPr>
      </w:pPr>
      <w:r>
        <w:t>u pokut stanovených jako 0,1 % ceny nemůže výsledná částka pokuty za každý případ porušení povinnosti nebo za každý za</w:t>
      </w:r>
      <w:bookmarkStart w:id="1" w:name="_GoBack"/>
      <w:bookmarkEnd w:id="1"/>
      <w:r>
        <w:t xml:space="preserve">počatý den prodlení </w:t>
      </w:r>
      <w:r w:rsidR="00625D0C">
        <w:t xml:space="preserve">činit </w:t>
      </w:r>
      <w:r>
        <w:t>méně než 10</w:t>
      </w:r>
      <w:r w:rsidRPr="00B968E5">
        <w:t>.000,- Kč</w:t>
      </w:r>
    </w:p>
    <w:p w14:paraId="69B7284B" w14:textId="628D9D8F"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méně než 20.000,- Kč</w:t>
      </w:r>
    </w:p>
    <w:p w14:paraId="3291A72E" w14:textId="4F47FFF2" w:rsidR="00214C3E" w:rsidRPr="00B968E5" w:rsidRDefault="00214C3E" w:rsidP="00214C3E">
      <w:pPr>
        <w:pStyle w:val="Odstavec1-1a"/>
      </w:pPr>
      <w:r w:rsidRPr="00B968E5">
        <w:t xml:space="preserve">u pokut stanovených jako 0,05 % ceny nemůže výsledná částka pokuty za každý případ porušení povinnosti nebo za každý započatý den prodlení </w:t>
      </w:r>
      <w:r w:rsidR="00625D0C" w:rsidRPr="00B968E5">
        <w:t xml:space="preserve">činit </w:t>
      </w:r>
      <w:r w:rsidRPr="00B968E5">
        <w:t>méně než 5.000,- Kč</w:t>
      </w:r>
    </w:p>
    <w:bookmarkEnd w:id="0"/>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67F7A7E8" w:rsidR="00625D0C" w:rsidRPr="009A12BD" w:rsidRDefault="00625D0C" w:rsidP="00625D0C">
      <w:pPr>
        <w:pStyle w:val="Textbezslovn"/>
      </w:pPr>
      <w:r w:rsidRPr="009A12BD">
        <w:t>Součet hodnot dle výše uvedeného písm.</w:t>
      </w:r>
      <w:r w:rsidR="00991AD6">
        <w:t xml:space="preserve"> </w:t>
      </w:r>
      <w:r w:rsidRPr="009A12BD">
        <w:t>a) a písm.</w:t>
      </w:r>
      <w:r w:rsidR="00991AD6">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AB84FEB"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w:t>
      </w:r>
      <w:r w:rsidR="00991AD6">
        <w:t>,</w:t>
      </w:r>
      <w:r>
        <w:t xml:space="preserve"> které byla uzavřena tato smlouva</w:t>
      </w:r>
      <w:r w:rsidRPr="00102D47">
        <w:t xml:space="preserve"> dodržovat zásady sociálně odpovědného zadávání, environmentálně odpovědného zadávání a inovací</w:t>
      </w:r>
      <w:r w:rsidR="00991AD6">
        <w:t>,</w:t>
      </w:r>
      <w:r w:rsidRPr="00102D47">
        <w:t xml:space="preserve">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w:t>
      </w:r>
      <w:r>
        <w:lastRenderedPageBreak/>
        <w:t xml:space="preserve">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D6A6083" w:rsidR="00625D0C" w:rsidRDefault="00625D0C" w:rsidP="00625D0C">
      <w:pPr>
        <w:pStyle w:val="Text1-2"/>
      </w:pPr>
      <w:r>
        <w:t>Zhotovitel se zavazuje uhradit smluvní pokutu ve výši 10.000 Kč za každý</w:t>
      </w:r>
      <w:r w:rsidR="00991AD6">
        <w:t>,</w:t>
      </w:r>
      <w:r>
        <w:t xml:space="preserve"> byť i započatý den prodlení se splněním povinnosti předložit smluvní dokumentaci dle předchozího odstavce smlouvy. Zhotovitel se dále zavazuje uhradit smluvní pokutu ve výši 10.000 Kč za každý</w:t>
      </w:r>
      <w:r w:rsidR="00991AD6">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w:t>
      </w:r>
      <w:r>
        <w:rPr>
          <w:rStyle w:val="Tun"/>
          <w:b w:val="0"/>
        </w:rPr>
        <w:lastRenderedPageBreak/>
        <w:t>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w:t>
      </w:r>
      <w:r w:rsidRPr="0029677D">
        <w:lastRenderedPageBreak/>
        <w:t xml:space="preserve">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991AD6">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lastRenderedPageBreak/>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77777777" w:rsidR="00FC3B26" w:rsidRDefault="00FC3B26" w:rsidP="00FC3B26">
      <w:pPr>
        <w:pStyle w:val="Text1-1"/>
      </w:pPr>
      <w:r>
        <w:lastRenderedPageBreak/>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3"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2FD2A796" w14:textId="1551F8BE" w:rsidR="00214C3E" w:rsidRPr="00F97DBD" w:rsidRDefault="00214C3E" w:rsidP="00214C3E">
            <w:pPr>
              <w:pStyle w:val="Textbezslovn"/>
            </w:pPr>
            <w:r w:rsidRPr="00F97DBD">
              <w:t xml:space="preserve">Obchodní podmínky – </w:t>
            </w:r>
            <w:r w:rsidR="00991AD6" w:rsidRPr="00991AD6">
              <w:t>OP/R/23/21</w:t>
            </w:r>
          </w:p>
        </w:tc>
      </w:tr>
      <w:bookmarkStart w:id="4"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1BDE43E" w14:textId="1E157E59" w:rsidR="00214C3E" w:rsidRPr="00F97DBD" w:rsidRDefault="00214C3E" w:rsidP="00214C3E">
            <w:pPr>
              <w:pStyle w:val="Textbezslovn"/>
            </w:pPr>
            <w:r w:rsidRPr="00F97DBD">
              <w:t xml:space="preserve">b) Všeobecné technické podmínky realizace stavby </w:t>
            </w:r>
            <w:r w:rsidRPr="00991AD6">
              <w:t xml:space="preserve">– </w:t>
            </w:r>
            <w:r w:rsidR="00991AD6" w:rsidRPr="00991AD6">
              <w:t>VTP/R/15/21</w:t>
            </w:r>
          </w:p>
          <w:p w14:paraId="7CE9F0DE" w14:textId="192842C3" w:rsidR="00214C3E" w:rsidRPr="00F97DBD" w:rsidRDefault="00214C3E" w:rsidP="00214C3E">
            <w:pPr>
              <w:pStyle w:val="Textbezslovn"/>
            </w:pPr>
            <w:r w:rsidRPr="00F97DBD">
              <w:t xml:space="preserve">c) Zvláštní technické podmínky </w:t>
            </w:r>
          </w:p>
        </w:tc>
      </w:tr>
      <w:bookmarkStart w:id="5"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6"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8"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9"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9A2358"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5CF4B337" w:rsidR="00F422D3" w:rsidRDefault="00F422D3" w:rsidP="009F0867">
      <w:pPr>
        <w:pStyle w:val="Textbezodsazen"/>
      </w:pPr>
    </w:p>
    <w:p w14:paraId="328C3899" w14:textId="46B9A14C" w:rsidR="00694C5B" w:rsidRDefault="00694C5B" w:rsidP="009F0867">
      <w:pPr>
        <w:pStyle w:val="Textbezodsazen"/>
      </w:pPr>
      <w:r>
        <w:rPr>
          <w:i/>
          <w:color w:val="00B050"/>
        </w:rPr>
        <w:t>V případě elektronického podpisu této Smlouvy se níže uvedené V……… dne…… vymaže</w:t>
      </w:r>
    </w:p>
    <w:p w14:paraId="766E9682" w14:textId="77777777" w:rsidR="00F422D3" w:rsidRDefault="00214C3E" w:rsidP="009F0867">
      <w:pPr>
        <w:pStyle w:val="Textbezodsazen"/>
      </w:pPr>
      <w:r>
        <w:t>V………………dne ……………</w:t>
      </w:r>
      <w:r w:rsidR="00F422D3">
        <w:tab/>
      </w:r>
      <w:r w:rsidR="00F422D3">
        <w:tab/>
      </w:r>
      <w:r w:rsidR="00F422D3">
        <w:tab/>
      </w:r>
      <w:r w:rsidR="00F422D3">
        <w:tab/>
      </w:r>
      <w:r>
        <w:t>V………………… dne ………</w:t>
      </w:r>
    </w:p>
    <w:p w14:paraId="0B90FDA1" w14:textId="77777777" w:rsidR="00F422D3" w:rsidRDefault="00F422D3" w:rsidP="009F0867">
      <w:pPr>
        <w:pStyle w:val="Textbezodsazen"/>
      </w:pPr>
    </w:p>
    <w:p w14:paraId="545EBB77" w14:textId="7C208281" w:rsidR="00F422D3" w:rsidRDefault="00F422D3" w:rsidP="009F0867">
      <w:pPr>
        <w:pStyle w:val="Textbezodsazen"/>
      </w:pPr>
    </w:p>
    <w:p w14:paraId="063B8BEC" w14:textId="77777777" w:rsidR="00B24F2F" w:rsidRDefault="00B24F2F"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1146A05F" w14:textId="2FA82160" w:rsidR="00F422D3" w:rsidRPr="00991AD6" w:rsidRDefault="00991AD6" w:rsidP="00991AD6">
      <w:pPr>
        <w:pStyle w:val="Textbezodsazen"/>
        <w:spacing w:after="0"/>
        <w:rPr>
          <w:b/>
        </w:rPr>
      </w:pPr>
      <w:r w:rsidRPr="00991AD6">
        <w:rPr>
          <w:b/>
        </w:rPr>
        <w:t>Ing. Martin Kašpar</w:t>
      </w:r>
    </w:p>
    <w:p w14:paraId="60153092" w14:textId="1559B966" w:rsidR="00991AD6" w:rsidRDefault="00991AD6" w:rsidP="00991AD6">
      <w:pPr>
        <w:pStyle w:val="Textbezodsazen"/>
        <w:spacing w:after="0"/>
      </w:pPr>
      <w:r>
        <w:t>ředitel Oblastního ředitelství Ústí nad Labem</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991AD6">
          <w:headerReference w:type="default" r:id="rId15"/>
          <w:footerReference w:type="default" r:id="rId16"/>
          <w:headerReference w:type="first" r:id="rId17"/>
          <w:footerReference w:type="first" r:id="rId18"/>
          <w:pgSz w:w="11906" w:h="16838" w:code="9"/>
          <w:pgMar w:top="1417" w:right="1417" w:bottom="1276"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17BE4D4B" w:rsidR="00E463D2" w:rsidRPr="00F97DBD" w:rsidRDefault="00991AD6" w:rsidP="00E463D2">
      <w:pPr>
        <w:pStyle w:val="Textbezodsazen"/>
        <w:rPr>
          <w:b/>
          <w:bCs/>
        </w:rPr>
      </w:pPr>
      <w:r w:rsidRPr="00991AD6">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1467457C" w:rsidR="00956A82" w:rsidRPr="00991AD6" w:rsidRDefault="00E463D2" w:rsidP="00C727FB">
      <w:pPr>
        <w:pStyle w:val="Odstavec1-1a"/>
      </w:pPr>
      <w:r w:rsidRPr="002E4134">
        <w:t xml:space="preserve">Všeobecné technické podmínky </w:t>
      </w:r>
      <w:r w:rsidR="00991AD6" w:rsidRPr="00991AD6">
        <w:t>VTP/R/15/21</w:t>
      </w:r>
    </w:p>
    <w:p w14:paraId="41473FD5" w14:textId="19FCE410" w:rsidR="00E463D2" w:rsidRPr="00935FE2" w:rsidRDefault="00E463D2" w:rsidP="00E463D2">
      <w:pPr>
        <w:pStyle w:val="Odstavec1-1a"/>
      </w:pPr>
      <w:r w:rsidRPr="00F97DBD">
        <w:t xml:space="preserve">Zvláštní technické podmínky </w:t>
      </w:r>
      <w:r w:rsidR="00991AD6" w:rsidRPr="00991AD6">
        <w:t>„Oprava PZS v </w:t>
      </w:r>
      <w:proofErr w:type="spellStart"/>
      <w:r w:rsidR="00991AD6" w:rsidRPr="00991AD6">
        <w:t>žst</w:t>
      </w:r>
      <w:proofErr w:type="spellEnd"/>
      <w:r w:rsidR="00991AD6" w:rsidRPr="00991AD6">
        <w:t>. Litoměřice horní nádraží“</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2AFEF453" w14:textId="19CC7027" w:rsidR="00E463D2" w:rsidRPr="00694C5B" w:rsidRDefault="006F7210" w:rsidP="00E463D2">
      <w:pPr>
        <w:pStyle w:val="Odrka1-1"/>
      </w:pPr>
      <w:r w:rsidRPr="00694C5B">
        <w:t>Stavební povolení</w:t>
      </w:r>
      <w:r w:rsidR="00694C5B" w:rsidRPr="00694C5B">
        <w:t xml:space="preserve"> č. j.: DUCR-47980/22/</w:t>
      </w:r>
      <w:proofErr w:type="spellStart"/>
      <w:r w:rsidR="00694C5B" w:rsidRPr="00694C5B">
        <w:t>Ce</w:t>
      </w:r>
      <w:proofErr w:type="spellEnd"/>
      <w:r w:rsidR="00694C5B" w:rsidRPr="00694C5B">
        <w:t xml:space="preserve"> ze dne 08. 08. 2022</w:t>
      </w:r>
      <w:r w:rsidRPr="00694C5B">
        <w:t xml:space="preserve"> </w:t>
      </w:r>
    </w:p>
    <w:p w14:paraId="6B78A434" w14:textId="64A4F234" w:rsidR="00991AD6" w:rsidRPr="006F7210" w:rsidRDefault="00991AD6" w:rsidP="006F7210">
      <w:pPr>
        <w:pStyle w:val="Odrka1-2-"/>
        <w:numPr>
          <w:ilvl w:val="0"/>
          <w:numId w:val="0"/>
        </w:numPr>
        <w:rPr>
          <w:rFonts w:asciiTheme="majorHAnsi" w:hAnsiTheme="majorHAnsi"/>
          <w:b/>
          <w:caps/>
          <w:sz w:val="22"/>
        </w:rPr>
      </w:pPr>
      <w:r>
        <w:br w:type="page"/>
      </w:r>
    </w:p>
    <w:p w14:paraId="1E86A903" w14:textId="3895F22E"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437303C7"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E64BD70" w14:textId="08388482" w:rsidR="00077365" w:rsidRPr="00077365" w:rsidRDefault="00077365" w:rsidP="00077365">
      <w:pPr>
        <w:spacing w:after="0" w:line="360" w:lineRule="auto"/>
      </w:pPr>
      <w:r>
        <w:t>(kromě podpisu této Smlouva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53D2731B" w:rsidR="00ED29F1" w:rsidRPr="00077365" w:rsidRDefault="00077365"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077365">
              <w:rPr>
                <w:b/>
                <w:sz w:val="18"/>
              </w:rPr>
              <w:t>Bc. Marie Lepešková</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05294585" w:rsidR="00ED29F1" w:rsidRPr="00F95FBD" w:rsidRDefault="0007736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77365">
              <w:rPr>
                <w:sz w:val="18"/>
              </w:rPr>
              <w:t>Železničářská 1386/31, 400 03 Ústí nad Labem</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248BEE1E" w:rsidR="00ED29F1" w:rsidRPr="00F95FBD" w:rsidRDefault="0007736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77365">
              <w:rPr>
                <w:sz w:val="18"/>
              </w:rPr>
              <w:t>Lepeskova@spravazeleznic.cz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F4A2F7E" w:rsidR="00ED29F1" w:rsidRPr="00F95FBD" w:rsidRDefault="0007736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77365">
              <w:rPr>
                <w:sz w:val="18"/>
              </w:rPr>
              <w:t>+420 972 424 467</w:t>
            </w:r>
          </w:p>
        </w:tc>
      </w:tr>
    </w:tbl>
    <w:p w14:paraId="7B04E6A1" w14:textId="77777777" w:rsidR="00ED29F1" w:rsidRPr="00F95FBD" w:rsidRDefault="00ED29F1" w:rsidP="00ED29F1">
      <w:pPr>
        <w:pStyle w:val="Textbezodsazen"/>
      </w:pPr>
    </w:p>
    <w:p w14:paraId="0610B6B6" w14:textId="60D35A76"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5A4B1E">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3657BC0B" w:rsidR="00ED29F1" w:rsidRPr="00F95FBD" w:rsidRDefault="00B24F2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E2385">
              <w:rPr>
                <w:b/>
                <w:sz w:val="18"/>
              </w:rPr>
              <w:t>Ing. Martin Švejda</w:t>
            </w:r>
            <w:r w:rsidR="005A4B1E">
              <w:rPr>
                <w:sz w:val="18"/>
              </w:rPr>
              <w:t xml:space="preserve"> (SSZT)</w:t>
            </w:r>
            <w:r>
              <w:rPr>
                <w:sz w:val="18"/>
              </w:rPr>
              <w:t xml:space="preserve">, </w:t>
            </w:r>
            <w:r w:rsidRPr="00BE2385">
              <w:rPr>
                <w:b/>
                <w:sz w:val="18"/>
              </w:rPr>
              <w:t>Ing. Jan Čmejla</w:t>
            </w:r>
            <w:r w:rsidR="005A4B1E">
              <w:rPr>
                <w:sz w:val="18"/>
              </w:rPr>
              <w:t xml:space="preserve"> (SEE)</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344692EE" w:rsidR="00ED29F1" w:rsidRPr="00F95FBD" w:rsidRDefault="00B24F2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24F2F">
              <w:rPr>
                <w:sz w:val="18"/>
              </w:rPr>
              <w:t>Železničářská 1386/31, 400 03 Ústí nad Labem</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3707F571" w:rsidR="00ED29F1" w:rsidRPr="00F95FBD" w:rsidRDefault="009A235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B24F2F" w:rsidRPr="00B24F2F">
                <w:rPr>
                  <w:rStyle w:val="Hypertextovodkaz"/>
                  <w:noProof w:val="0"/>
                  <w:color w:val="auto"/>
                  <w:sz w:val="18"/>
                  <w:u w:val="none"/>
                </w:rPr>
                <w:t>SvejdaM@spravazeleznic.cz</w:t>
              </w:r>
            </w:hyperlink>
            <w:r w:rsidR="00B24F2F">
              <w:rPr>
                <w:sz w:val="18"/>
              </w:rPr>
              <w:t>, Cmejla@spravazeleznic.cz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68EB8C6B" w:rsidR="00ED29F1" w:rsidRPr="00F95FBD" w:rsidRDefault="00B24F2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B24F2F">
              <w:rPr>
                <w:sz w:val="18"/>
              </w:rPr>
              <w:t>724 046</w:t>
            </w:r>
            <w:r>
              <w:rPr>
                <w:sz w:val="18"/>
              </w:rPr>
              <w:t> </w:t>
            </w:r>
            <w:r w:rsidRPr="00B24F2F">
              <w:rPr>
                <w:sz w:val="18"/>
              </w:rPr>
              <w:t>075</w:t>
            </w:r>
            <w:r>
              <w:rPr>
                <w:sz w:val="18"/>
              </w:rPr>
              <w:t>, +420 702 268 139</w:t>
            </w:r>
          </w:p>
        </w:tc>
      </w:tr>
    </w:tbl>
    <w:p w14:paraId="7224D649" w14:textId="77777777" w:rsidR="00ED29F1" w:rsidRPr="00F95FBD" w:rsidRDefault="00ED29F1" w:rsidP="00ED29F1">
      <w:pPr>
        <w:pStyle w:val="Textbezodsazen"/>
      </w:pPr>
    </w:p>
    <w:p w14:paraId="0A3D9480" w14:textId="79A5EBC3"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B24F2F">
        <w:rPr>
          <w:rFonts w:asciiTheme="minorHAnsi" w:hAnsiTheme="minorHAnsi"/>
          <w:sz w:val="18"/>
          <w:szCs w:val="18"/>
        </w:rPr>
        <w:t xml:space="preserve"> za SSZT </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B24F2F" w:rsidRDefault="00ED29F1" w:rsidP="005A7872">
            <w:pPr>
              <w:pStyle w:val="Tabulka"/>
              <w:rPr>
                <w:rStyle w:val="Nadpisvtabulce"/>
                <w:b w:val="0"/>
              </w:rPr>
            </w:pPr>
            <w:r w:rsidRPr="00B24F2F">
              <w:rPr>
                <w:rStyle w:val="Nadpisvtabulce"/>
                <w:b w:val="0"/>
              </w:rPr>
              <w:t>Jméno a příjmení</w:t>
            </w:r>
          </w:p>
        </w:tc>
        <w:tc>
          <w:tcPr>
            <w:tcW w:w="5812" w:type="dxa"/>
          </w:tcPr>
          <w:p w14:paraId="1F066B45" w14:textId="7C958132" w:rsidR="00ED29F1" w:rsidRPr="00BE2385" w:rsidRDefault="00B24F2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BE2385">
              <w:rPr>
                <w:b/>
                <w:sz w:val="18"/>
              </w:rPr>
              <w:t>Jindřich Vejtruba</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6F0EC8AE" w:rsidR="00ED29F1" w:rsidRPr="00F95FBD" w:rsidRDefault="00B24F2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24F2F">
              <w:rPr>
                <w:sz w:val="18"/>
              </w:rPr>
              <w:t>Železničářská 1386/31, 400 03 Ústí nad Labem</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2CE7F94E" w:rsidR="00ED29F1" w:rsidRPr="00F95FBD" w:rsidRDefault="009A235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E2385" w:rsidRPr="00BE2385">
                <w:rPr>
                  <w:rStyle w:val="Hypertextovodkaz"/>
                  <w:noProof w:val="0"/>
                  <w:color w:val="auto"/>
                  <w:sz w:val="18"/>
                  <w:u w:val="none"/>
                </w:rPr>
                <w:t>Vejtruba@spravazeleznic.cz</w:t>
              </w:r>
            </w:hyperlink>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0AF8389D" w:rsidR="00ED29F1" w:rsidRPr="00F95FBD" w:rsidRDefault="00B24F2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B24F2F">
              <w:rPr>
                <w:sz w:val="18"/>
              </w:rPr>
              <w:t>606 060</w:t>
            </w:r>
            <w:r w:rsidR="00BE2385">
              <w:rPr>
                <w:sz w:val="18"/>
              </w:rPr>
              <w:t> </w:t>
            </w:r>
            <w:r w:rsidRPr="00B24F2F">
              <w:rPr>
                <w:sz w:val="18"/>
              </w:rPr>
              <w:t>705</w:t>
            </w:r>
          </w:p>
        </w:tc>
      </w:tr>
    </w:tbl>
    <w:p w14:paraId="2EDBE14C" w14:textId="2F26323E" w:rsidR="00ED29F1" w:rsidRDefault="00ED29F1" w:rsidP="00ED29F1">
      <w:pPr>
        <w:pStyle w:val="Textbezodsazen"/>
      </w:pPr>
    </w:p>
    <w:p w14:paraId="61443B27" w14:textId="27CCD705" w:rsidR="00D053B2" w:rsidRPr="00F95FBD" w:rsidRDefault="00D053B2" w:rsidP="00D053B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SSZT Litoměřice </w:t>
      </w:r>
    </w:p>
    <w:tbl>
      <w:tblPr>
        <w:tblStyle w:val="Mkatabulky"/>
        <w:tblW w:w="8868" w:type="dxa"/>
        <w:tblLook w:val="04A0" w:firstRow="1" w:lastRow="0" w:firstColumn="1" w:lastColumn="0" w:noHBand="0" w:noVBand="1"/>
      </w:tblPr>
      <w:tblGrid>
        <w:gridCol w:w="3056"/>
        <w:gridCol w:w="5812"/>
      </w:tblGrid>
      <w:tr w:rsidR="00D053B2" w:rsidRPr="00F95FBD" w14:paraId="7389DD33" w14:textId="77777777" w:rsidTr="009A23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E4157" w14:textId="77777777" w:rsidR="00D053B2" w:rsidRPr="00B24F2F" w:rsidRDefault="00D053B2" w:rsidP="009A2358">
            <w:pPr>
              <w:pStyle w:val="Tabulka"/>
              <w:rPr>
                <w:rStyle w:val="Nadpisvtabulce"/>
                <w:b w:val="0"/>
              </w:rPr>
            </w:pPr>
            <w:r w:rsidRPr="00B24F2F">
              <w:rPr>
                <w:rStyle w:val="Nadpisvtabulce"/>
                <w:b w:val="0"/>
              </w:rPr>
              <w:t>Jméno a příjmení</w:t>
            </w:r>
          </w:p>
        </w:tc>
        <w:tc>
          <w:tcPr>
            <w:tcW w:w="5812" w:type="dxa"/>
          </w:tcPr>
          <w:p w14:paraId="7F3D73A1" w14:textId="319EE690" w:rsidR="00D053B2" w:rsidRPr="00BE2385" w:rsidRDefault="00D053B2" w:rsidP="009A2358">
            <w:pPr>
              <w:pStyle w:val="Tabulka"/>
              <w:cnfStyle w:val="100000000000" w:firstRow="1" w:lastRow="0" w:firstColumn="0" w:lastColumn="0" w:oddVBand="0" w:evenVBand="0" w:oddHBand="0" w:evenHBand="0" w:firstRowFirstColumn="0" w:firstRowLastColumn="0" w:lastRowFirstColumn="0" w:lastRowLastColumn="0"/>
              <w:rPr>
                <w:b/>
                <w:sz w:val="18"/>
              </w:rPr>
            </w:pPr>
            <w:r w:rsidRPr="00BE2385">
              <w:rPr>
                <w:b/>
                <w:sz w:val="18"/>
              </w:rPr>
              <w:t>Jan Boubelík</w:t>
            </w:r>
          </w:p>
        </w:tc>
      </w:tr>
      <w:tr w:rsidR="00D053B2" w:rsidRPr="00F95FBD" w14:paraId="3851776F" w14:textId="77777777" w:rsidTr="009A2358">
        <w:tc>
          <w:tcPr>
            <w:cnfStyle w:val="001000000000" w:firstRow="0" w:lastRow="0" w:firstColumn="1" w:lastColumn="0" w:oddVBand="0" w:evenVBand="0" w:oddHBand="0" w:evenHBand="0" w:firstRowFirstColumn="0" w:firstRowLastColumn="0" w:lastRowFirstColumn="0" w:lastRowLastColumn="0"/>
            <w:tcW w:w="3056" w:type="dxa"/>
          </w:tcPr>
          <w:p w14:paraId="0AF7D528" w14:textId="77777777" w:rsidR="00D053B2" w:rsidRPr="00F95FBD" w:rsidRDefault="00D053B2" w:rsidP="009A2358">
            <w:pPr>
              <w:pStyle w:val="Tabulka"/>
              <w:rPr>
                <w:sz w:val="18"/>
              </w:rPr>
            </w:pPr>
            <w:r w:rsidRPr="00F95FBD">
              <w:rPr>
                <w:sz w:val="18"/>
              </w:rPr>
              <w:t>Adresa</w:t>
            </w:r>
          </w:p>
        </w:tc>
        <w:tc>
          <w:tcPr>
            <w:tcW w:w="5812" w:type="dxa"/>
          </w:tcPr>
          <w:p w14:paraId="60B91B19" w14:textId="46F885EE" w:rsidR="00D053B2" w:rsidRPr="00F95FBD" w:rsidRDefault="00D053B2" w:rsidP="009A23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907/20, 412 01 Litoměřice</w:t>
            </w:r>
          </w:p>
        </w:tc>
      </w:tr>
      <w:tr w:rsidR="00D053B2" w:rsidRPr="00F95FBD" w14:paraId="6B2D7D2E" w14:textId="77777777" w:rsidTr="009A2358">
        <w:tc>
          <w:tcPr>
            <w:cnfStyle w:val="001000000000" w:firstRow="0" w:lastRow="0" w:firstColumn="1" w:lastColumn="0" w:oddVBand="0" w:evenVBand="0" w:oddHBand="0" w:evenHBand="0" w:firstRowFirstColumn="0" w:firstRowLastColumn="0" w:lastRowFirstColumn="0" w:lastRowLastColumn="0"/>
            <w:tcW w:w="3056" w:type="dxa"/>
          </w:tcPr>
          <w:p w14:paraId="285F9FA3" w14:textId="77777777" w:rsidR="00D053B2" w:rsidRPr="00F95FBD" w:rsidRDefault="00D053B2" w:rsidP="009A2358">
            <w:pPr>
              <w:pStyle w:val="Tabulka"/>
              <w:rPr>
                <w:sz w:val="18"/>
              </w:rPr>
            </w:pPr>
            <w:r w:rsidRPr="00F95FBD">
              <w:rPr>
                <w:sz w:val="18"/>
              </w:rPr>
              <w:t>E-mail</w:t>
            </w:r>
          </w:p>
        </w:tc>
        <w:tc>
          <w:tcPr>
            <w:tcW w:w="5812" w:type="dxa"/>
          </w:tcPr>
          <w:p w14:paraId="777C0089" w14:textId="41B52FC0" w:rsidR="00D053B2" w:rsidRPr="00F95FBD" w:rsidRDefault="00D053B2" w:rsidP="009A23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Boubelik@spravazeleznic.cz</w:t>
            </w:r>
          </w:p>
        </w:tc>
      </w:tr>
      <w:tr w:rsidR="00D053B2" w:rsidRPr="00F95FBD" w14:paraId="51E29807" w14:textId="77777777" w:rsidTr="009A2358">
        <w:tc>
          <w:tcPr>
            <w:cnfStyle w:val="001000000000" w:firstRow="0" w:lastRow="0" w:firstColumn="1" w:lastColumn="0" w:oddVBand="0" w:evenVBand="0" w:oddHBand="0" w:evenHBand="0" w:firstRowFirstColumn="0" w:firstRowLastColumn="0" w:lastRowFirstColumn="0" w:lastRowLastColumn="0"/>
            <w:tcW w:w="3056" w:type="dxa"/>
          </w:tcPr>
          <w:p w14:paraId="4B283FD4" w14:textId="77777777" w:rsidR="00D053B2" w:rsidRPr="00F95FBD" w:rsidRDefault="00D053B2" w:rsidP="009A2358">
            <w:pPr>
              <w:pStyle w:val="Tabulka"/>
              <w:rPr>
                <w:sz w:val="18"/>
              </w:rPr>
            </w:pPr>
            <w:r w:rsidRPr="00F95FBD">
              <w:rPr>
                <w:sz w:val="18"/>
              </w:rPr>
              <w:t>Telefon</w:t>
            </w:r>
          </w:p>
        </w:tc>
        <w:tc>
          <w:tcPr>
            <w:tcW w:w="5812" w:type="dxa"/>
          </w:tcPr>
          <w:p w14:paraId="62257411" w14:textId="2F3632C2" w:rsidR="00D053B2" w:rsidRPr="00F95FBD" w:rsidRDefault="00D053B2" w:rsidP="009A23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+420 606 063 224</w:t>
            </w:r>
          </w:p>
        </w:tc>
      </w:tr>
    </w:tbl>
    <w:p w14:paraId="67623556" w14:textId="77777777" w:rsidR="00D053B2" w:rsidRDefault="00D053B2" w:rsidP="00ED29F1">
      <w:pPr>
        <w:pStyle w:val="Textbezodsazen"/>
      </w:pPr>
    </w:p>
    <w:p w14:paraId="65DE07FC" w14:textId="406D3440" w:rsidR="00BE2385" w:rsidRPr="00F95FBD" w:rsidRDefault="00BE2385" w:rsidP="00BE238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SEE </w:t>
      </w:r>
    </w:p>
    <w:tbl>
      <w:tblPr>
        <w:tblStyle w:val="Mkatabulky"/>
        <w:tblW w:w="8868" w:type="dxa"/>
        <w:tblLook w:val="04A0" w:firstRow="1" w:lastRow="0" w:firstColumn="1" w:lastColumn="0" w:noHBand="0" w:noVBand="1"/>
      </w:tblPr>
      <w:tblGrid>
        <w:gridCol w:w="3056"/>
        <w:gridCol w:w="5812"/>
      </w:tblGrid>
      <w:tr w:rsidR="00BE2385" w:rsidRPr="00F95FBD" w14:paraId="336E4113" w14:textId="77777777" w:rsidTr="00BE23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E54589" w14:textId="77777777" w:rsidR="00BE2385" w:rsidRPr="00B24F2F" w:rsidRDefault="00BE2385" w:rsidP="00BE2385">
            <w:pPr>
              <w:pStyle w:val="Tabulka"/>
              <w:rPr>
                <w:rStyle w:val="Nadpisvtabulce"/>
                <w:b w:val="0"/>
              </w:rPr>
            </w:pPr>
            <w:r w:rsidRPr="00B24F2F">
              <w:rPr>
                <w:rStyle w:val="Nadpisvtabulce"/>
                <w:b w:val="0"/>
              </w:rPr>
              <w:t>Jméno a příjmení</w:t>
            </w:r>
          </w:p>
        </w:tc>
        <w:tc>
          <w:tcPr>
            <w:tcW w:w="5812" w:type="dxa"/>
          </w:tcPr>
          <w:p w14:paraId="23A95D55" w14:textId="45EE7019" w:rsidR="00BE2385" w:rsidRPr="00BE2385" w:rsidRDefault="00BE2385" w:rsidP="00BE2385">
            <w:pPr>
              <w:pStyle w:val="Tabulka"/>
              <w:cnfStyle w:val="100000000000" w:firstRow="1" w:lastRow="0" w:firstColumn="0" w:lastColumn="0" w:oddVBand="0" w:evenVBand="0" w:oddHBand="0" w:evenHBand="0" w:firstRowFirstColumn="0" w:firstRowLastColumn="0" w:lastRowFirstColumn="0" w:lastRowLastColumn="0"/>
              <w:rPr>
                <w:b/>
                <w:sz w:val="18"/>
              </w:rPr>
            </w:pPr>
            <w:r w:rsidRPr="00BE2385">
              <w:rPr>
                <w:b/>
                <w:sz w:val="18"/>
              </w:rPr>
              <w:t>Jan Kolman</w:t>
            </w:r>
          </w:p>
        </w:tc>
      </w:tr>
      <w:tr w:rsidR="00BE2385" w:rsidRPr="00F95FBD" w14:paraId="51D8B743" w14:textId="77777777" w:rsidTr="00BE2385">
        <w:tc>
          <w:tcPr>
            <w:cnfStyle w:val="001000000000" w:firstRow="0" w:lastRow="0" w:firstColumn="1" w:lastColumn="0" w:oddVBand="0" w:evenVBand="0" w:oddHBand="0" w:evenHBand="0" w:firstRowFirstColumn="0" w:firstRowLastColumn="0" w:lastRowFirstColumn="0" w:lastRowLastColumn="0"/>
            <w:tcW w:w="3056" w:type="dxa"/>
          </w:tcPr>
          <w:p w14:paraId="27C33C69" w14:textId="77777777" w:rsidR="00BE2385" w:rsidRPr="00F95FBD" w:rsidRDefault="00BE2385" w:rsidP="00BE2385">
            <w:pPr>
              <w:pStyle w:val="Tabulka"/>
              <w:rPr>
                <w:sz w:val="18"/>
              </w:rPr>
            </w:pPr>
            <w:r w:rsidRPr="00F95FBD">
              <w:rPr>
                <w:sz w:val="18"/>
              </w:rPr>
              <w:t>Adresa</w:t>
            </w:r>
          </w:p>
        </w:tc>
        <w:tc>
          <w:tcPr>
            <w:tcW w:w="5812" w:type="dxa"/>
          </w:tcPr>
          <w:p w14:paraId="07F15F11" w14:textId="77777777" w:rsidR="00BE2385" w:rsidRPr="00F95FBD" w:rsidRDefault="00BE2385" w:rsidP="00BE2385">
            <w:pPr>
              <w:pStyle w:val="Tabulka"/>
              <w:cnfStyle w:val="000000000000" w:firstRow="0" w:lastRow="0" w:firstColumn="0" w:lastColumn="0" w:oddVBand="0" w:evenVBand="0" w:oddHBand="0" w:evenHBand="0" w:firstRowFirstColumn="0" w:firstRowLastColumn="0" w:lastRowFirstColumn="0" w:lastRowLastColumn="0"/>
              <w:rPr>
                <w:sz w:val="18"/>
              </w:rPr>
            </w:pPr>
            <w:r w:rsidRPr="00B24F2F">
              <w:rPr>
                <w:sz w:val="18"/>
              </w:rPr>
              <w:t>Železničářská 1386/31, 400 03 Ústí nad Labem</w:t>
            </w:r>
          </w:p>
        </w:tc>
      </w:tr>
      <w:tr w:rsidR="00BE2385" w:rsidRPr="00F95FBD" w14:paraId="15D0E20C" w14:textId="77777777" w:rsidTr="00BE2385">
        <w:tc>
          <w:tcPr>
            <w:cnfStyle w:val="001000000000" w:firstRow="0" w:lastRow="0" w:firstColumn="1" w:lastColumn="0" w:oddVBand="0" w:evenVBand="0" w:oddHBand="0" w:evenHBand="0" w:firstRowFirstColumn="0" w:firstRowLastColumn="0" w:lastRowFirstColumn="0" w:lastRowLastColumn="0"/>
            <w:tcW w:w="3056" w:type="dxa"/>
          </w:tcPr>
          <w:p w14:paraId="01FB6600" w14:textId="77777777" w:rsidR="00BE2385" w:rsidRPr="00F95FBD" w:rsidRDefault="00BE2385" w:rsidP="00BE2385">
            <w:pPr>
              <w:pStyle w:val="Tabulka"/>
              <w:rPr>
                <w:sz w:val="18"/>
              </w:rPr>
            </w:pPr>
            <w:r w:rsidRPr="00F95FBD">
              <w:rPr>
                <w:sz w:val="18"/>
              </w:rPr>
              <w:t>E-mail</w:t>
            </w:r>
          </w:p>
        </w:tc>
        <w:tc>
          <w:tcPr>
            <w:tcW w:w="5812" w:type="dxa"/>
          </w:tcPr>
          <w:p w14:paraId="2484CD9E" w14:textId="09D2E2D9" w:rsidR="00BE2385" w:rsidRPr="00F95FBD" w:rsidRDefault="00BE2385" w:rsidP="00BE238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Kolman</w:t>
            </w:r>
            <w:r w:rsidRPr="00B24F2F">
              <w:rPr>
                <w:sz w:val="18"/>
              </w:rPr>
              <w:t>@spravazeleznic.cz</w:t>
            </w:r>
          </w:p>
        </w:tc>
      </w:tr>
      <w:tr w:rsidR="00BE2385" w:rsidRPr="00F95FBD" w14:paraId="27079F83" w14:textId="77777777" w:rsidTr="00BE2385">
        <w:tc>
          <w:tcPr>
            <w:cnfStyle w:val="001000000000" w:firstRow="0" w:lastRow="0" w:firstColumn="1" w:lastColumn="0" w:oddVBand="0" w:evenVBand="0" w:oddHBand="0" w:evenHBand="0" w:firstRowFirstColumn="0" w:firstRowLastColumn="0" w:lastRowFirstColumn="0" w:lastRowLastColumn="0"/>
            <w:tcW w:w="3056" w:type="dxa"/>
          </w:tcPr>
          <w:p w14:paraId="097CA0F5" w14:textId="77777777" w:rsidR="00BE2385" w:rsidRPr="00F95FBD" w:rsidRDefault="00BE2385" w:rsidP="00BE2385">
            <w:pPr>
              <w:pStyle w:val="Tabulka"/>
              <w:rPr>
                <w:sz w:val="18"/>
              </w:rPr>
            </w:pPr>
            <w:r w:rsidRPr="00F95FBD">
              <w:rPr>
                <w:sz w:val="18"/>
              </w:rPr>
              <w:t>Telefon</w:t>
            </w:r>
          </w:p>
        </w:tc>
        <w:tc>
          <w:tcPr>
            <w:tcW w:w="5812" w:type="dxa"/>
          </w:tcPr>
          <w:p w14:paraId="0D378C22" w14:textId="6843D741" w:rsidR="00BE2385" w:rsidRPr="00F95FBD" w:rsidRDefault="00BE2385" w:rsidP="00BE238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+420 725 457 051</w:t>
            </w:r>
          </w:p>
        </w:tc>
      </w:tr>
    </w:tbl>
    <w:p w14:paraId="52697E6A" w14:textId="55CE2463" w:rsidR="00BE2385" w:rsidRDefault="00BE2385" w:rsidP="00ED29F1">
      <w:pPr>
        <w:pStyle w:val="Textbezodsazen"/>
      </w:pPr>
    </w:p>
    <w:p w14:paraId="6056DB1B" w14:textId="77777777" w:rsidR="00D053B2" w:rsidRPr="00F95FBD" w:rsidRDefault="00D053B2"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2C6FB5EF" w:rsidR="00ED29F1" w:rsidRPr="00BE2385" w:rsidRDefault="00BE2385"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BE2385">
              <w:rPr>
                <w:b/>
                <w:sz w:val="18"/>
              </w:rPr>
              <w:t>Ing. Jiří Balcárek</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2A0660C4" w:rsidR="00ED29F1" w:rsidRPr="00F95FBD" w:rsidRDefault="00BE238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E2385">
              <w:rPr>
                <w:sz w:val="18"/>
              </w:rPr>
              <w:t>K Můstku 1451/2, 400 01 Ústí nad Labem</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357CD7FE" w:rsidR="00ED29F1" w:rsidRPr="00F95FBD" w:rsidRDefault="00BE238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E2385">
              <w:rPr>
                <w:sz w:val="18"/>
              </w:rPr>
              <w:t>BalcarekJ@spravazeleznic.cz</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BE2385" w:rsidRDefault="00ED29F1" w:rsidP="005A7872">
            <w:pPr>
              <w:pStyle w:val="Tabulka"/>
              <w:rPr>
                <w:sz w:val="18"/>
              </w:rPr>
            </w:pPr>
            <w:r w:rsidRPr="00BE2385">
              <w:rPr>
                <w:sz w:val="18"/>
              </w:rPr>
              <w:t>Telefon</w:t>
            </w:r>
          </w:p>
        </w:tc>
        <w:tc>
          <w:tcPr>
            <w:tcW w:w="5812" w:type="dxa"/>
          </w:tcPr>
          <w:p w14:paraId="7F20ECA2" w14:textId="0F49FEE7" w:rsidR="00ED29F1" w:rsidRPr="00BE2385" w:rsidRDefault="00BE238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E2385">
              <w:rPr>
                <w:sz w:val="18"/>
              </w:rPr>
              <w:t>+420 606 054 296</w:t>
            </w:r>
          </w:p>
        </w:tc>
      </w:tr>
    </w:tbl>
    <w:p w14:paraId="33DF193C" w14:textId="4C233059" w:rsidR="00694C5B" w:rsidRDefault="00694C5B" w:rsidP="00502690">
      <w:pPr>
        <w:pStyle w:val="Textbezodsazen"/>
        <w:rPr>
          <w:b/>
        </w:rPr>
      </w:pPr>
    </w:p>
    <w:p w14:paraId="7D02AEB4" w14:textId="77777777" w:rsidR="00D053B2" w:rsidRDefault="00D053B2" w:rsidP="00502690">
      <w:pPr>
        <w:pStyle w:val="Textbezodsazen"/>
        <w:rPr>
          <w:b/>
        </w:rPr>
      </w:pPr>
    </w:p>
    <w:p w14:paraId="1281059F" w14:textId="0D23DCED" w:rsidR="00ED29F1" w:rsidRPr="00ED29F1" w:rsidRDefault="00ED29F1" w:rsidP="00502690">
      <w:pPr>
        <w:pStyle w:val="Textbezodsazen"/>
        <w:rPr>
          <w:b/>
        </w:rPr>
      </w:pPr>
      <w:r>
        <w:rPr>
          <w:b/>
        </w:rPr>
        <w:t>Za Zhotovitele:</w:t>
      </w: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1B7FEA89" w:rsidR="002038D5" w:rsidRPr="00F95FBD" w:rsidRDefault="003B0741"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26E7D508" w:rsidR="002038D5" w:rsidRPr="00F95FBD" w:rsidRDefault="00BE2385" w:rsidP="00F762A8">
      <w:pPr>
        <w:pStyle w:val="Nadpistabulky"/>
        <w:rPr>
          <w:sz w:val="18"/>
          <w:szCs w:val="18"/>
        </w:rPr>
      </w:pPr>
      <w:r>
        <w:rPr>
          <w:sz w:val="18"/>
          <w:szCs w:val="18"/>
        </w:rPr>
        <w:t>Projektant zabezpečovacích zařízení</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4652BDF3" w:rsidR="002038D5" w:rsidRDefault="002038D5" w:rsidP="00165977">
      <w:pPr>
        <w:pStyle w:val="Tabulka"/>
      </w:pPr>
    </w:p>
    <w:p w14:paraId="2B1CB07E" w14:textId="433BF0D9" w:rsidR="002038D5" w:rsidRPr="00F95FBD" w:rsidRDefault="00BE2385" w:rsidP="00165977">
      <w:pPr>
        <w:pStyle w:val="Nadpistabulky"/>
        <w:rPr>
          <w:sz w:val="18"/>
          <w:szCs w:val="18"/>
        </w:rPr>
      </w:pPr>
      <w:r>
        <w:rPr>
          <w:sz w:val="18"/>
          <w:szCs w:val="18"/>
        </w:rPr>
        <w:t>Revizní technik, inspektor UTZ</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D053B2">
          <w:footerReference w:type="default" r:id="rId27"/>
          <w:pgSz w:w="11906" w:h="16838" w:code="9"/>
          <w:pgMar w:top="1417" w:right="1417" w:bottom="1134"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5AA30F7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94C5B">
              <w:rPr>
                <w:rFonts w:eastAsia="Times New Roman" w:cs="Calibri"/>
                <w:color w:val="000000"/>
                <w:sz w:val="18"/>
                <w:lang w:eastAsia="cs-CZ"/>
              </w:rPr>
              <w:t>10</w:t>
            </w:r>
            <w:r w:rsidR="002C7A28" w:rsidRPr="00694C5B">
              <w:rPr>
                <w:rFonts w:eastAsia="Times New Roman" w:cs="Calibri"/>
                <w:color w:val="000000"/>
                <w:sz w:val="18"/>
                <w:lang w:eastAsia="cs-CZ"/>
              </w:rPr>
              <w:t xml:space="preserve"> mil. Kč</w:t>
            </w:r>
            <w:r w:rsidR="002C7A28" w:rsidRPr="00694C5B">
              <w:rPr>
                <w:rFonts w:eastAsia="Times New Roman" w:cs="Calibri"/>
                <w:sz w:val="18"/>
                <w:lang w:eastAsia="cs-CZ"/>
              </w:rPr>
              <w:t xml:space="preserve"> na jednu pojistnou událost a </w:t>
            </w:r>
            <w:r w:rsidR="00694C5B">
              <w:rPr>
                <w:rFonts w:eastAsia="Times New Roman" w:cs="Calibri"/>
                <w:sz w:val="18"/>
                <w:lang w:eastAsia="cs-CZ"/>
              </w:rPr>
              <w:t>20</w:t>
            </w:r>
            <w:r w:rsidR="002C7A28" w:rsidRPr="00694C5B">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E894D" w14:textId="77777777" w:rsidR="009A2358" w:rsidRDefault="009A2358" w:rsidP="00962258">
      <w:pPr>
        <w:spacing w:after="0" w:line="240" w:lineRule="auto"/>
      </w:pPr>
      <w:r>
        <w:separator/>
      </w:r>
    </w:p>
  </w:endnote>
  <w:endnote w:type="continuationSeparator" w:id="0">
    <w:p w14:paraId="71D7C263" w14:textId="77777777" w:rsidR="009A2358" w:rsidRDefault="009A23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358" w14:paraId="03ACE20E" w14:textId="77777777" w:rsidTr="00EB46E5">
      <w:tc>
        <w:tcPr>
          <w:tcW w:w="1361" w:type="dxa"/>
          <w:tcMar>
            <w:left w:w="0" w:type="dxa"/>
            <w:right w:w="0" w:type="dxa"/>
          </w:tcMar>
          <w:vAlign w:val="bottom"/>
        </w:tcPr>
        <w:p w14:paraId="0E848D39" w14:textId="718EA253" w:rsidR="009A2358" w:rsidRPr="00B8518B" w:rsidRDefault="009A23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171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A2358" w:rsidRDefault="009A2358" w:rsidP="00B8518B">
          <w:pPr>
            <w:pStyle w:val="Zpat"/>
          </w:pPr>
        </w:p>
      </w:tc>
      <w:tc>
        <w:tcPr>
          <w:tcW w:w="425" w:type="dxa"/>
          <w:shd w:val="clear" w:color="auto" w:fill="auto"/>
          <w:tcMar>
            <w:left w:w="0" w:type="dxa"/>
            <w:right w:w="0" w:type="dxa"/>
          </w:tcMar>
        </w:tcPr>
        <w:p w14:paraId="0CCC6787" w14:textId="77777777" w:rsidR="009A2358" w:rsidRDefault="009A2358" w:rsidP="00B8518B">
          <w:pPr>
            <w:pStyle w:val="Zpat"/>
          </w:pPr>
        </w:p>
      </w:tc>
      <w:tc>
        <w:tcPr>
          <w:tcW w:w="8505" w:type="dxa"/>
        </w:tcPr>
        <w:p w14:paraId="18AC5D1E" w14:textId="77777777" w:rsidR="009A2358" w:rsidRPr="00E7415D" w:rsidRDefault="009A2358" w:rsidP="00F422D3">
          <w:pPr>
            <w:pStyle w:val="Zpat0"/>
            <w:rPr>
              <w:b/>
            </w:rPr>
          </w:pPr>
          <w:r w:rsidRPr="00E7415D">
            <w:rPr>
              <w:b/>
            </w:rPr>
            <w:t>SMLOUVA O DÍLO</w:t>
          </w:r>
        </w:p>
        <w:p w14:paraId="277D0EC8" w14:textId="77777777" w:rsidR="009A2358" w:rsidRDefault="009A2358" w:rsidP="00F422D3">
          <w:pPr>
            <w:pStyle w:val="Zpat0"/>
          </w:pPr>
          <w:r>
            <w:t>Zhotovení stavby</w:t>
          </w:r>
        </w:p>
      </w:tc>
    </w:tr>
  </w:tbl>
  <w:p w14:paraId="1A68ECEF" w14:textId="77777777" w:rsidR="009A2358" w:rsidRPr="00B8518B" w:rsidRDefault="009A23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358" w14:paraId="3E67C297" w14:textId="77777777" w:rsidTr="00EB46E5">
      <w:tc>
        <w:tcPr>
          <w:tcW w:w="1361" w:type="dxa"/>
          <w:tcMar>
            <w:left w:w="0" w:type="dxa"/>
            <w:right w:w="0" w:type="dxa"/>
          </w:tcMar>
          <w:vAlign w:val="bottom"/>
        </w:tcPr>
        <w:p w14:paraId="12ED24F0" w14:textId="0F041530" w:rsidR="009A2358" w:rsidRPr="00B8518B" w:rsidRDefault="009A23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171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A2358" w:rsidRDefault="009A2358" w:rsidP="00B8518B">
          <w:pPr>
            <w:pStyle w:val="Zpat"/>
          </w:pPr>
        </w:p>
      </w:tc>
      <w:tc>
        <w:tcPr>
          <w:tcW w:w="425" w:type="dxa"/>
          <w:shd w:val="clear" w:color="auto" w:fill="auto"/>
          <w:tcMar>
            <w:left w:w="0" w:type="dxa"/>
            <w:right w:w="0" w:type="dxa"/>
          </w:tcMar>
        </w:tcPr>
        <w:p w14:paraId="01176E76" w14:textId="77777777" w:rsidR="009A2358" w:rsidRDefault="009A2358" w:rsidP="00B8518B">
          <w:pPr>
            <w:pStyle w:val="Zpat"/>
          </w:pPr>
        </w:p>
      </w:tc>
      <w:tc>
        <w:tcPr>
          <w:tcW w:w="8505" w:type="dxa"/>
        </w:tcPr>
        <w:p w14:paraId="7AF545D5" w14:textId="77777777" w:rsidR="009A2358" w:rsidRPr="00143EC0" w:rsidRDefault="009A2358" w:rsidP="00F422D3">
          <w:pPr>
            <w:pStyle w:val="Zpat0"/>
            <w:rPr>
              <w:b/>
            </w:rPr>
          </w:pPr>
          <w:r>
            <w:rPr>
              <w:b/>
            </w:rPr>
            <w:t>PŘÍLOHA č. 9</w:t>
          </w:r>
        </w:p>
        <w:p w14:paraId="2E84F996" w14:textId="77777777" w:rsidR="009A2358" w:rsidRDefault="009A2358" w:rsidP="00F95FBD">
          <w:pPr>
            <w:pStyle w:val="Zpat0"/>
          </w:pPr>
          <w:r>
            <w:t>SMLOUVA O DÍLO - Zhotovení stavby</w:t>
          </w:r>
        </w:p>
      </w:tc>
    </w:tr>
  </w:tbl>
  <w:p w14:paraId="2DA0DF31" w14:textId="77777777" w:rsidR="009A2358" w:rsidRPr="00B8518B" w:rsidRDefault="009A23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9A2358" w:rsidRPr="00B8518B" w:rsidRDefault="009A2358" w:rsidP="00460660">
    <w:pPr>
      <w:pStyle w:val="Zpat"/>
      <w:rPr>
        <w:sz w:val="2"/>
        <w:szCs w:val="2"/>
      </w:rPr>
    </w:pPr>
  </w:p>
  <w:p w14:paraId="45691DB0" w14:textId="77777777" w:rsidR="009A2358" w:rsidRPr="00460660" w:rsidRDefault="009A23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358" w14:paraId="45B25F6C" w14:textId="77777777" w:rsidTr="00EB46E5">
      <w:tc>
        <w:tcPr>
          <w:tcW w:w="1361" w:type="dxa"/>
          <w:tcMar>
            <w:left w:w="0" w:type="dxa"/>
            <w:right w:w="0" w:type="dxa"/>
          </w:tcMar>
          <w:vAlign w:val="bottom"/>
        </w:tcPr>
        <w:p w14:paraId="79F60CB1" w14:textId="1A2E5781" w:rsidR="009A2358" w:rsidRPr="00B8518B" w:rsidRDefault="009A23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1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A2358" w:rsidRDefault="009A2358" w:rsidP="00B8518B">
          <w:pPr>
            <w:pStyle w:val="Zpat"/>
          </w:pPr>
        </w:p>
      </w:tc>
      <w:tc>
        <w:tcPr>
          <w:tcW w:w="425" w:type="dxa"/>
          <w:shd w:val="clear" w:color="auto" w:fill="auto"/>
          <w:tcMar>
            <w:left w:w="0" w:type="dxa"/>
            <w:right w:w="0" w:type="dxa"/>
          </w:tcMar>
        </w:tcPr>
        <w:p w14:paraId="327422A9" w14:textId="77777777" w:rsidR="009A2358" w:rsidRDefault="009A2358" w:rsidP="00B8518B">
          <w:pPr>
            <w:pStyle w:val="Zpat"/>
          </w:pPr>
        </w:p>
      </w:tc>
      <w:tc>
        <w:tcPr>
          <w:tcW w:w="8505" w:type="dxa"/>
        </w:tcPr>
        <w:p w14:paraId="2C6286EF" w14:textId="77777777" w:rsidR="009A2358" w:rsidRPr="00143EC0" w:rsidRDefault="009A2358" w:rsidP="00F422D3">
          <w:pPr>
            <w:pStyle w:val="Zpat0"/>
            <w:rPr>
              <w:b/>
            </w:rPr>
          </w:pPr>
          <w:r w:rsidRPr="00143EC0">
            <w:rPr>
              <w:b/>
            </w:rPr>
            <w:t>PŘÍLOHA č. 1</w:t>
          </w:r>
        </w:p>
        <w:p w14:paraId="5ADF5AFC" w14:textId="77777777" w:rsidR="009A2358" w:rsidRDefault="009A2358" w:rsidP="00F95FBD">
          <w:pPr>
            <w:pStyle w:val="Zpat0"/>
          </w:pPr>
          <w:r>
            <w:t>SMLOUVA O DÍLO - Zhotovení stavby</w:t>
          </w:r>
        </w:p>
      </w:tc>
    </w:tr>
  </w:tbl>
  <w:p w14:paraId="67037EF5" w14:textId="77777777" w:rsidR="009A2358" w:rsidRPr="00B8518B" w:rsidRDefault="009A23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358" w14:paraId="0B272FE8" w14:textId="77777777" w:rsidTr="00EB46E5">
      <w:tc>
        <w:tcPr>
          <w:tcW w:w="1361" w:type="dxa"/>
          <w:tcMar>
            <w:left w:w="0" w:type="dxa"/>
            <w:right w:w="0" w:type="dxa"/>
          </w:tcMar>
          <w:vAlign w:val="bottom"/>
        </w:tcPr>
        <w:p w14:paraId="7BD637A4" w14:textId="44016D44" w:rsidR="009A2358" w:rsidRPr="00B8518B" w:rsidRDefault="009A23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1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A2358" w:rsidRDefault="009A2358" w:rsidP="005A7872">
          <w:pPr>
            <w:pStyle w:val="Zpat"/>
          </w:pPr>
        </w:p>
      </w:tc>
      <w:tc>
        <w:tcPr>
          <w:tcW w:w="425" w:type="dxa"/>
          <w:shd w:val="clear" w:color="auto" w:fill="auto"/>
          <w:tcMar>
            <w:left w:w="0" w:type="dxa"/>
            <w:right w:w="0" w:type="dxa"/>
          </w:tcMar>
        </w:tcPr>
        <w:p w14:paraId="75DCC6EC" w14:textId="77777777" w:rsidR="009A2358" w:rsidRDefault="009A2358" w:rsidP="00B8518B">
          <w:pPr>
            <w:pStyle w:val="Zpat"/>
          </w:pPr>
        </w:p>
      </w:tc>
      <w:tc>
        <w:tcPr>
          <w:tcW w:w="8505" w:type="dxa"/>
        </w:tcPr>
        <w:p w14:paraId="31C8377C" w14:textId="77777777" w:rsidR="009A2358" w:rsidRPr="00143EC0" w:rsidRDefault="009A2358" w:rsidP="00F422D3">
          <w:pPr>
            <w:pStyle w:val="Zpat0"/>
            <w:rPr>
              <w:b/>
            </w:rPr>
          </w:pPr>
          <w:r>
            <w:rPr>
              <w:b/>
            </w:rPr>
            <w:t>PŘÍLOHA č. 2</w:t>
          </w:r>
        </w:p>
        <w:p w14:paraId="69054B50" w14:textId="77777777" w:rsidR="009A2358" w:rsidRDefault="009A2358" w:rsidP="00F95FBD">
          <w:pPr>
            <w:pStyle w:val="Zpat0"/>
          </w:pPr>
          <w:r>
            <w:t>SMLOUVA O DÍLO - Zhotovení stavby</w:t>
          </w:r>
        </w:p>
      </w:tc>
    </w:tr>
  </w:tbl>
  <w:p w14:paraId="796583B6" w14:textId="77777777" w:rsidR="009A2358" w:rsidRPr="00B8518B" w:rsidRDefault="009A23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358" w14:paraId="2D7DEC8B" w14:textId="77777777" w:rsidTr="00EB46E5">
      <w:tc>
        <w:tcPr>
          <w:tcW w:w="1361" w:type="dxa"/>
          <w:tcMar>
            <w:left w:w="0" w:type="dxa"/>
            <w:right w:w="0" w:type="dxa"/>
          </w:tcMar>
          <w:vAlign w:val="bottom"/>
        </w:tcPr>
        <w:p w14:paraId="2C7E2C24" w14:textId="76EA6182" w:rsidR="009A2358" w:rsidRPr="00B8518B" w:rsidRDefault="009A23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171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A2358" w:rsidRDefault="009A2358" w:rsidP="005A7872">
          <w:pPr>
            <w:pStyle w:val="Zpat"/>
          </w:pPr>
        </w:p>
      </w:tc>
      <w:tc>
        <w:tcPr>
          <w:tcW w:w="425" w:type="dxa"/>
          <w:shd w:val="clear" w:color="auto" w:fill="auto"/>
          <w:tcMar>
            <w:left w:w="0" w:type="dxa"/>
            <w:right w:w="0" w:type="dxa"/>
          </w:tcMar>
        </w:tcPr>
        <w:p w14:paraId="0C58202A" w14:textId="77777777" w:rsidR="009A2358" w:rsidRDefault="009A2358" w:rsidP="00B8518B">
          <w:pPr>
            <w:pStyle w:val="Zpat"/>
          </w:pPr>
        </w:p>
      </w:tc>
      <w:tc>
        <w:tcPr>
          <w:tcW w:w="8505" w:type="dxa"/>
        </w:tcPr>
        <w:p w14:paraId="2BD697D7" w14:textId="77777777" w:rsidR="009A2358" w:rsidRPr="00143EC0" w:rsidRDefault="009A2358" w:rsidP="00F422D3">
          <w:pPr>
            <w:pStyle w:val="Zpat0"/>
            <w:rPr>
              <w:b/>
            </w:rPr>
          </w:pPr>
          <w:r>
            <w:rPr>
              <w:b/>
            </w:rPr>
            <w:t>PŘÍLOHA č. 4</w:t>
          </w:r>
        </w:p>
        <w:p w14:paraId="628BEFDD" w14:textId="77777777" w:rsidR="009A2358" w:rsidRDefault="009A2358" w:rsidP="00F95FBD">
          <w:pPr>
            <w:pStyle w:val="Zpat0"/>
          </w:pPr>
          <w:r>
            <w:t>SMLOUVA O DÍLO - Zhotovení stavby</w:t>
          </w:r>
        </w:p>
      </w:tc>
    </w:tr>
  </w:tbl>
  <w:p w14:paraId="52E8629E" w14:textId="77777777" w:rsidR="009A2358" w:rsidRPr="00B8518B" w:rsidRDefault="009A23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358" w14:paraId="1D82DD62" w14:textId="77777777" w:rsidTr="00EB46E5">
      <w:tc>
        <w:tcPr>
          <w:tcW w:w="1361" w:type="dxa"/>
          <w:tcMar>
            <w:left w:w="0" w:type="dxa"/>
            <w:right w:w="0" w:type="dxa"/>
          </w:tcMar>
          <w:vAlign w:val="bottom"/>
        </w:tcPr>
        <w:p w14:paraId="2AA6EDA9" w14:textId="368FAB3A" w:rsidR="009A2358" w:rsidRPr="00B8518B" w:rsidRDefault="009A23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1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A2358" w:rsidRDefault="009A2358" w:rsidP="005A7872">
          <w:pPr>
            <w:pStyle w:val="Zpat"/>
          </w:pPr>
        </w:p>
      </w:tc>
      <w:tc>
        <w:tcPr>
          <w:tcW w:w="425" w:type="dxa"/>
          <w:shd w:val="clear" w:color="auto" w:fill="auto"/>
          <w:tcMar>
            <w:left w:w="0" w:type="dxa"/>
            <w:right w:w="0" w:type="dxa"/>
          </w:tcMar>
        </w:tcPr>
        <w:p w14:paraId="2DE511E7" w14:textId="77777777" w:rsidR="009A2358" w:rsidRDefault="009A2358" w:rsidP="00B8518B">
          <w:pPr>
            <w:pStyle w:val="Zpat"/>
          </w:pPr>
        </w:p>
      </w:tc>
      <w:tc>
        <w:tcPr>
          <w:tcW w:w="8505" w:type="dxa"/>
        </w:tcPr>
        <w:p w14:paraId="47ECA342" w14:textId="77777777" w:rsidR="009A2358" w:rsidRPr="00143EC0" w:rsidRDefault="009A2358" w:rsidP="00F422D3">
          <w:pPr>
            <w:pStyle w:val="Zpat0"/>
            <w:rPr>
              <w:b/>
            </w:rPr>
          </w:pPr>
          <w:r>
            <w:rPr>
              <w:b/>
            </w:rPr>
            <w:t>PŘÍLOHA č. 5</w:t>
          </w:r>
        </w:p>
        <w:p w14:paraId="5C3FFABC" w14:textId="77777777" w:rsidR="009A2358" w:rsidRDefault="009A2358" w:rsidP="00F95FBD">
          <w:pPr>
            <w:pStyle w:val="Zpat0"/>
          </w:pPr>
          <w:r>
            <w:t>SMLOUVA O DÍLO - Zhotovení stavby</w:t>
          </w:r>
        </w:p>
      </w:tc>
    </w:tr>
  </w:tbl>
  <w:p w14:paraId="4073BF56" w14:textId="77777777" w:rsidR="009A2358" w:rsidRPr="00B8518B" w:rsidRDefault="009A23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358" w14:paraId="6E441048" w14:textId="77777777" w:rsidTr="00EB46E5">
      <w:tc>
        <w:tcPr>
          <w:tcW w:w="1361" w:type="dxa"/>
          <w:tcMar>
            <w:left w:w="0" w:type="dxa"/>
            <w:right w:w="0" w:type="dxa"/>
          </w:tcMar>
          <w:vAlign w:val="bottom"/>
        </w:tcPr>
        <w:p w14:paraId="524DBA7A" w14:textId="12C03FB4" w:rsidR="009A2358" w:rsidRPr="00B8518B" w:rsidRDefault="009A23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171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A2358" w:rsidRDefault="009A2358" w:rsidP="005A7872">
          <w:pPr>
            <w:pStyle w:val="Zpat"/>
          </w:pPr>
        </w:p>
      </w:tc>
      <w:tc>
        <w:tcPr>
          <w:tcW w:w="425" w:type="dxa"/>
          <w:shd w:val="clear" w:color="auto" w:fill="auto"/>
          <w:tcMar>
            <w:left w:w="0" w:type="dxa"/>
            <w:right w:w="0" w:type="dxa"/>
          </w:tcMar>
        </w:tcPr>
        <w:p w14:paraId="5CF80CDB" w14:textId="77777777" w:rsidR="009A2358" w:rsidRDefault="009A2358" w:rsidP="00B8518B">
          <w:pPr>
            <w:pStyle w:val="Zpat"/>
          </w:pPr>
        </w:p>
      </w:tc>
      <w:tc>
        <w:tcPr>
          <w:tcW w:w="8505" w:type="dxa"/>
        </w:tcPr>
        <w:p w14:paraId="33121E7A" w14:textId="77777777" w:rsidR="009A2358" w:rsidRPr="00143EC0" w:rsidRDefault="009A2358" w:rsidP="00F422D3">
          <w:pPr>
            <w:pStyle w:val="Zpat0"/>
            <w:rPr>
              <w:b/>
            </w:rPr>
          </w:pPr>
          <w:r>
            <w:rPr>
              <w:b/>
            </w:rPr>
            <w:t>PŘÍLOHA č. 6</w:t>
          </w:r>
        </w:p>
        <w:p w14:paraId="5927FDE5" w14:textId="77777777" w:rsidR="009A2358" w:rsidRDefault="009A2358" w:rsidP="00F95FBD">
          <w:pPr>
            <w:pStyle w:val="Zpat0"/>
          </w:pPr>
          <w:r>
            <w:t>SMLOUVA O DÍLO - Zhotovení stavby</w:t>
          </w:r>
        </w:p>
      </w:tc>
    </w:tr>
  </w:tbl>
  <w:p w14:paraId="44318F0B" w14:textId="77777777" w:rsidR="009A2358" w:rsidRPr="00B8518B" w:rsidRDefault="009A23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358" w14:paraId="67B18BD7" w14:textId="77777777" w:rsidTr="00EB46E5">
      <w:tc>
        <w:tcPr>
          <w:tcW w:w="1361" w:type="dxa"/>
          <w:tcMar>
            <w:left w:w="0" w:type="dxa"/>
            <w:right w:w="0" w:type="dxa"/>
          </w:tcMar>
          <w:vAlign w:val="bottom"/>
        </w:tcPr>
        <w:p w14:paraId="6AD8359E" w14:textId="6F0E89AD" w:rsidR="009A2358" w:rsidRPr="00B8518B" w:rsidRDefault="009A23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1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A2358" w:rsidRDefault="009A2358" w:rsidP="005A7872">
          <w:pPr>
            <w:pStyle w:val="Zpat"/>
          </w:pPr>
        </w:p>
      </w:tc>
      <w:tc>
        <w:tcPr>
          <w:tcW w:w="425" w:type="dxa"/>
          <w:shd w:val="clear" w:color="auto" w:fill="auto"/>
          <w:tcMar>
            <w:left w:w="0" w:type="dxa"/>
            <w:right w:w="0" w:type="dxa"/>
          </w:tcMar>
        </w:tcPr>
        <w:p w14:paraId="728F4F29" w14:textId="77777777" w:rsidR="009A2358" w:rsidRDefault="009A2358" w:rsidP="00B8518B">
          <w:pPr>
            <w:pStyle w:val="Zpat"/>
          </w:pPr>
        </w:p>
      </w:tc>
      <w:tc>
        <w:tcPr>
          <w:tcW w:w="8505" w:type="dxa"/>
        </w:tcPr>
        <w:p w14:paraId="7EDCD52C" w14:textId="77777777" w:rsidR="009A2358" w:rsidRPr="00143EC0" w:rsidRDefault="009A2358" w:rsidP="00F422D3">
          <w:pPr>
            <w:pStyle w:val="Zpat0"/>
            <w:rPr>
              <w:b/>
            </w:rPr>
          </w:pPr>
          <w:r>
            <w:rPr>
              <w:b/>
            </w:rPr>
            <w:t>PŘÍLOHA č. 7</w:t>
          </w:r>
        </w:p>
        <w:p w14:paraId="78EAEDCB" w14:textId="77777777" w:rsidR="009A2358" w:rsidRDefault="009A2358" w:rsidP="00F95FBD">
          <w:pPr>
            <w:pStyle w:val="Zpat0"/>
          </w:pPr>
          <w:r>
            <w:t>SMLOUVA O DÍLO - Zhotovení stavby</w:t>
          </w:r>
        </w:p>
      </w:tc>
    </w:tr>
  </w:tbl>
  <w:p w14:paraId="214EA421" w14:textId="77777777" w:rsidR="009A2358" w:rsidRPr="00B8518B" w:rsidRDefault="009A23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358" w14:paraId="47F7544C" w14:textId="77777777" w:rsidTr="00EB46E5">
      <w:tc>
        <w:tcPr>
          <w:tcW w:w="1361" w:type="dxa"/>
          <w:tcMar>
            <w:left w:w="0" w:type="dxa"/>
            <w:right w:w="0" w:type="dxa"/>
          </w:tcMar>
          <w:vAlign w:val="bottom"/>
        </w:tcPr>
        <w:p w14:paraId="3D143924" w14:textId="56CA2418" w:rsidR="009A2358" w:rsidRPr="00B8518B" w:rsidRDefault="009A23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1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A2358" w:rsidRDefault="009A2358" w:rsidP="00B8518B">
          <w:pPr>
            <w:pStyle w:val="Zpat"/>
          </w:pPr>
        </w:p>
      </w:tc>
      <w:tc>
        <w:tcPr>
          <w:tcW w:w="425" w:type="dxa"/>
          <w:shd w:val="clear" w:color="auto" w:fill="auto"/>
          <w:tcMar>
            <w:left w:w="0" w:type="dxa"/>
            <w:right w:w="0" w:type="dxa"/>
          </w:tcMar>
        </w:tcPr>
        <w:p w14:paraId="11282278" w14:textId="77777777" w:rsidR="009A2358" w:rsidRDefault="009A2358" w:rsidP="00B8518B">
          <w:pPr>
            <w:pStyle w:val="Zpat"/>
          </w:pPr>
        </w:p>
      </w:tc>
      <w:tc>
        <w:tcPr>
          <w:tcW w:w="8505" w:type="dxa"/>
        </w:tcPr>
        <w:p w14:paraId="4BBEFDE8" w14:textId="77777777" w:rsidR="009A2358" w:rsidRPr="00143EC0" w:rsidRDefault="009A2358" w:rsidP="00F422D3">
          <w:pPr>
            <w:pStyle w:val="Zpat0"/>
            <w:rPr>
              <w:b/>
            </w:rPr>
          </w:pPr>
          <w:r>
            <w:rPr>
              <w:b/>
            </w:rPr>
            <w:t>PŘÍLOHA č. 8</w:t>
          </w:r>
        </w:p>
        <w:p w14:paraId="791F7C7A" w14:textId="77777777" w:rsidR="009A2358" w:rsidRDefault="009A2358" w:rsidP="00F95FBD">
          <w:pPr>
            <w:pStyle w:val="Zpat0"/>
          </w:pPr>
          <w:r>
            <w:t>SMLOUVA O DÍLO - Zhotovení stavby</w:t>
          </w:r>
        </w:p>
      </w:tc>
    </w:tr>
  </w:tbl>
  <w:p w14:paraId="7669CABD" w14:textId="77777777" w:rsidR="009A2358" w:rsidRPr="00B8518B" w:rsidRDefault="009A23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4724" w14:textId="77777777" w:rsidR="009A2358" w:rsidRDefault="009A2358" w:rsidP="00962258">
      <w:pPr>
        <w:spacing w:after="0" w:line="240" w:lineRule="auto"/>
      </w:pPr>
      <w:r>
        <w:separator/>
      </w:r>
    </w:p>
  </w:footnote>
  <w:footnote w:type="continuationSeparator" w:id="0">
    <w:p w14:paraId="2DF00CCF" w14:textId="77777777" w:rsidR="009A2358" w:rsidRDefault="009A23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358" w14:paraId="70EBCDE4" w14:textId="77777777" w:rsidTr="00C02D0A">
      <w:trPr>
        <w:trHeight w:hRule="exact" w:val="454"/>
      </w:trPr>
      <w:tc>
        <w:tcPr>
          <w:tcW w:w="1361" w:type="dxa"/>
          <w:tcMar>
            <w:top w:w="57" w:type="dxa"/>
            <w:left w:w="0" w:type="dxa"/>
            <w:right w:w="0" w:type="dxa"/>
          </w:tcMar>
        </w:tcPr>
        <w:p w14:paraId="6D1C7585" w14:textId="77777777" w:rsidR="009A2358" w:rsidRPr="00B8518B" w:rsidRDefault="009A2358" w:rsidP="00523EA7">
          <w:pPr>
            <w:pStyle w:val="Zpat"/>
            <w:rPr>
              <w:rStyle w:val="slostrnky"/>
            </w:rPr>
          </w:pPr>
        </w:p>
      </w:tc>
      <w:tc>
        <w:tcPr>
          <w:tcW w:w="3458" w:type="dxa"/>
          <w:shd w:val="clear" w:color="auto" w:fill="auto"/>
          <w:tcMar>
            <w:top w:w="57" w:type="dxa"/>
            <w:left w:w="0" w:type="dxa"/>
            <w:right w:w="0" w:type="dxa"/>
          </w:tcMar>
        </w:tcPr>
        <w:p w14:paraId="77D55BE2" w14:textId="77777777" w:rsidR="009A2358" w:rsidRDefault="009A2358" w:rsidP="00523EA7">
          <w:pPr>
            <w:pStyle w:val="Zpat"/>
          </w:pPr>
        </w:p>
      </w:tc>
      <w:tc>
        <w:tcPr>
          <w:tcW w:w="5698" w:type="dxa"/>
          <w:shd w:val="clear" w:color="auto" w:fill="auto"/>
          <w:tcMar>
            <w:top w:w="57" w:type="dxa"/>
            <w:left w:w="0" w:type="dxa"/>
            <w:right w:w="0" w:type="dxa"/>
          </w:tcMar>
        </w:tcPr>
        <w:p w14:paraId="4F32F4F2" w14:textId="77777777" w:rsidR="009A2358" w:rsidRPr="00D6163D" w:rsidRDefault="009A2358" w:rsidP="00D6163D">
          <w:pPr>
            <w:pStyle w:val="Druhdokumentu"/>
          </w:pPr>
        </w:p>
      </w:tc>
    </w:tr>
  </w:tbl>
  <w:p w14:paraId="214685D6" w14:textId="77777777" w:rsidR="009A2358" w:rsidRPr="00D6163D" w:rsidRDefault="009A23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2358" w14:paraId="29A23F3D" w14:textId="77777777" w:rsidTr="00B22106">
      <w:trPr>
        <w:trHeight w:hRule="exact" w:val="936"/>
      </w:trPr>
      <w:tc>
        <w:tcPr>
          <w:tcW w:w="1361" w:type="dxa"/>
          <w:tcMar>
            <w:left w:w="0" w:type="dxa"/>
            <w:right w:w="0" w:type="dxa"/>
          </w:tcMar>
        </w:tcPr>
        <w:p w14:paraId="773B0CA4" w14:textId="77777777" w:rsidR="009A2358" w:rsidRPr="00B8518B" w:rsidRDefault="009A2358" w:rsidP="00FC6389">
          <w:pPr>
            <w:pStyle w:val="Zpat"/>
            <w:rPr>
              <w:rStyle w:val="slostrnky"/>
            </w:rPr>
          </w:pPr>
        </w:p>
      </w:tc>
      <w:tc>
        <w:tcPr>
          <w:tcW w:w="3458" w:type="dxa"/>
          <w:shd w:val="clear" w:color="auto" w:fill="auto"/>
          <w:tcMar>
            <w:left w:w="0" w:type="dxa"/>
            <w:right w:w="0" w:type="dxa"/>
          </w:tcMar>
        </w:tcPr>
        <w:p w14:paraId="2F60DDA6" w14:textId="77777777" w:rsidR="009A2358" w:rsidRDefault="009A2358" w:rsidP="00FC6389">
          <w:pPr>
            <w:pStyle w:val="Zpat"/>
          </w:pPr>
        </w:p>
      </w:tc>
      <w:tc>
        <w:tcPr>
          <w:tcW w:w="5756" w:type="dxa"/>
          <w:shd w:val="clear" w:color="auto" w:fill="auto"/>
          <w:tcMar>
            <w:left w:w="0" w:type="dxa"/>
            <w:right w:w="0" w:type="dxa"/>
          </w:tcMar>
        </w:tcPr>
        <w:p w14:paraId="3223FCB3" w14:textId="77777777" w:rsidR="009A2358" w:rsidRPr="00D6163D" w:rsidRDefault="009A2358" w:rsidP="00FC6389">
          <w:pPr>
            <w:pStyle w:val="Druhdokumentu"/>
          </w:pPr>
        </w:p>
      </w:tc>
    </w:tr>
    <w:tr w:rsidR="009A2358" w14:paraId="70CD904D" w14:textId="77777777" w:rsidTr="00B22106">
      <w:trPr>
        <w:trHeight w:hRule="exact" w:val="936"/>
      </w:trPr>
      <w:tc>
        <w:tcPr>
          <w:tcW w:w="1361" w:type="dxa"/>
          <w:tcMar>
            <w:left w:w="0" w:type="dxa"/>
            <w:right w:w="0" w:type="dxa"/>
          </w:tcMar>
        </w:tcPr>
        <w:p w14:paraId="5060C354" w14:textId="77777777" w:rsidR="009A2358" w:rsidRPr="00B8518B" w:rsidRDefault="009A2358" w:rsidP="00FC6389">
          <w:pPr>
            <w:pStyle w:val="Zpat"/>
            <w:rPr>
              <w:rStyle w:val="slostrnky"/>
            </w:rPr>
          </w:pPr>
        </w:p>
      </w:tc>
      <w:tc>
        <w:tcPr>
          <w:tcW w:w="3458" w:type="dxa"/>
          <w:shd w:val="clear" w:color="auto" w:fill="auto"/>
          <w:tcMar>
            <w:left w:w="0" w:type="dxa"/>
            <w:right w:w="0" w:type="dxa"/>
          </w:tcMar>
        </w:tcPr>
        <w:p w14:paraId="2B3241E3" w14:textId="77777777" w:rsidR="009A2358" w:rsidRDefault="009A2358" w:rsidP="00FC6389">
          <w:pPr>
            <w:pStyle w:val="Zpat"/>
          </w:pPr>
        </w:p>
      </w:tc>
      <w:tc>
        <w:tcPr>
          <w:tcW w:w="5756" w:type="dxa"/>
          <w:shd w:val="clear" w:color="auto" w:fill="auto"/>
          <w:tcMar>
            <w:left w:w="0" w:type="dxa"/>
            <w:right w:w="0" w:type="dxa"/>
          </w:tcMar>
        </w:tcPr>
        <w:p w14:paraId="4216692C" w14:textId="77777777" w:rsidR="009A2358" w:rsidRPr="00D6163D" w:rsidRDefault="009A2358" w:rsidP="00FC6389">
          <w:pPr>
            <w:pStyle w:val="Druhdokumentu"/>
          </w:pPr>
        </w:p>
      </w:tc>
    </w:tr>
  </w:tbl>
  <w:p w14:paraId="1925D994" w14:textId="77777777" w:rsidR="009A2358" w:rsidRPr="00D6163D" w:rsidRDefault="009A2358"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A2358" w:rsidRPr="00460660" w:rsidRDefault="009A23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358" w14:paraId="4BDEEA6D" w14:textId="77777777" w:rsidTr="00C02D0A">
      <w:trPr>
        <w:trHeight w:hRule="exact" w:val="454"/>
      </w:trPr>
      <w:tc>
        <w:tcPr>
          <w:tcW w:w="1361" w:type="dxa"/>
          <w:tcMar>
            <w:top w:w="57" w:type="dxa"/>
            <w:left w:w="0" w:type="dxa"/>
            <w:right w:w="0" w:type="dxa"/>
          </w:tcMar>
        </w:tcPr>
        <w:p w14:paraId="06EB2851" w14:textId="77777777" w:rsidR="009A2358" w:rsidRPr="00B8518B" w:rsidRDefault="009A2358" w:rsidP="00523EA7">
          <w:pPr>
            <w:pStyle w:val="Zpat"/>
            <w:rPr>
              <w:rStyle w:val="slostrnky"/>
            </w:rPr>
          </w:pPr>
        </w:p>
      </w:tc>
      <w:tc>
        <w:tcPr>
          <w:tcW w:w="3458" w:type="dxa"/>
          <w:shd w:val="clear" w:color="auto" w:fill="auto"/>
          <w:tcMar>
            <w:top w:w="57" w:type="dxa"/>
            <w:left w:w="0" w:type="dxa"/>
            <w:right w:w="0" w:type="dxa"/>
          </w:tcMar>
        </w:tcPr>
        <w:p w14:paraId="06764F05" w14:textId="77777777" w:rsidR="009A2358" w:rsidRDefault="009A2358" w:rsidP="00523EA7">
          <w:pPr>
            <w:pStyle w:val="Zpat"/>
          </w:pPr>
        </w:p>
      </w:tc>
      <w:tc>
        <w:tcPr>
          <w:tcW w:w="5698" w:type="dxa"/>
          <w:shd w:val="clear" w:color="auto" w:fill="auto"/>
          <w:tcMar>
            <w:top w:w="57" w:type="dxa"/>
            <w:left w:w="0" w:type="dxa"/>
            <w:right w:w="0" w:type="dxa"/>
          </w:tcMar>
        </w:tcPr>
        <w:p w14:paraId="03C23103" w14:textId="77777777" w:rsidR="009A2358" w:rsidRPr="00D6163D" w:rsidRDefault="009A2358" w:rsidP="00D6163D">
          <w:pPr>
            <w:pStyle w:val="Druhdokumentu"/>
          </w:pPr>
        </w:p>
      </w:tc>
    </w:tr>
  </w:tbl>
  <w:p w14:paraId="41D42320" w14:textId="77777777" w:rsidR="009A2358" w:rsidRPr="00D6163D" w:rsidRDefault="009A23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358" w14:paraId="6084D9F7" w14:textId="77777777" w:rsidTr="00C02D0A">
      <w:trPr>
        <w:trHeight w:hRule="exact" w:val="454"/>
      </w:trPr>
      <w:tc>
        <w:tcPr>
          <w:tcW w:w="1361" w:type="dxa"/>
          <w:tcMar>
            <w:top w:w="57" w:type="dxa"/>
            <w:left w:w="0" w:type="dxa"/>
            <w:right w:w="0" w:type="dxa"/>
          </w:tcMar>
        </w:tcPr>
        <w:p w14:paraId="55122BED" w14:textId="77777777" w:rsidR="009A2358" w:rsidRPr="00B8518B" w:rsidRDefault="009A2358" w:rsidP="00523EA7">
          <w:pPr>
            <w:pStyle w:val="Zpat"/>
            <w:rPr>
              <w:rStyle w:val="slostrnky"/>
            </w:rPr>
          </w:pPr>
        </w:p>
      </w:tc>
      <w:tc>
        <w:tcPr>
          <w:tcW w:w="3458" w:type="dxa"/>
          <w:shd w:val="clear" w:color="auto" w:fill="auto"/>
          <w:tcMar>
            <w:top w:w="57" w:type="dxa"/>
            <w:left w:w="0" w:type="dxa"/>
            <w:right w:w="0" w:type="dxa"/>
          </w:tcMar>
        </w:tcPr>
        <w:p w14:paraId="352BFC7D" w14:textId="77777777" w:rsidR="009A2358" w:rsidRDefault="009A2358" w:rsidP="00523EA7">
          <w:pPr>
            <w:pStyle w:val="Zpat"/>
          </w:pPr>
        </w:p>
      </w:tc>
      <w:tc>
        <w:tcPr>
          <w:tcW w:w="5698" w:type="dxa"/>
          <w:shd w:val="clear" w:color="auto" w:fill="auto"/>
          <w:tcMar>
            <w:top w:w="57" w:type="dxa"/>
            <w:left w:w="0" w:type="dxa"/>
            <w:right w:w="0" w:type="dxa"/>
          </w:tcMar>
        </w:tcPr>
        <w:p w14:paraId="738215A2" w14:textId="77777777" w:rsidR="009A2358" w:rsidRPr="00D6163D" w:rsidRDefault="009A2358" w:rsidP="00D6163D">
          <w:pPr>
            <w:pStyle w:val="Druhdokumentu"/>
          </w:pPr>
        </w:p>
      </w:tc>
    </w:tr>
  </w:tbl>
  <w:p w14:paraId="63AACB25" w14:textId="77777777" w:rsidR="009A2358" w:rsidRPr="00D6163D" w:rsidRDefault="009A23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358" w14:paraId="4248C52B" w14:textId="77777777" w:rsidTr="00C02D0A">
      <w:trPr>
        <w:trHeight w:hRule="exact" w:val="454"/>
      </w:trPr>
      <w:tc>
        <w:tcPr>
          <w:tcW w:w="1361" w:type="dxa"/>
          <w:tcMar>
            <w:top w:w="57" w:type="dxa"/>
            <w:left w:w="0" w:type="dxa"/>
            <w:right w:w="0" w:type="dxa"/>
          </w:tcMar>
        </w:tcPr>
        <w:p w14:paraId="227EE8E5" w14:textId="77777777" w:rsidR="009A2358" w:rsidRPr="00B8518B" w:rsidRDefault="009A2358" w:rsidP="00523EA7">
          <w:pPr>
            <w:pStyle w:val="Zpat"/>
            <w:rPr>
              <w:rStyle w:val="slostrnky"/>
            </w:rPr>
          </w:pPr>
        </w:p>
      </w:tc>
      <w:tc>
        <w:tcPr>
          <w:tcW w:w="3458" w:type="dxa"/>
          <w:shd w:val="clear" w:color="auto" w:fill="auto"/>
          <w:tcMar>
            <w:top w:w="57" w:type="dxa"/>
            <w:left w:w="0" w:type="dxa"/>
            <w:right w:w="0" w:type="dxa"/>
          </w:tcMar>
        </w:tcPr>
        <w:p w14:paraId="79B9543B" w14:textId="77777777" w:rsidR="009A2358" w:rsidRDefault="009A2358" w:rsidP="00523EA7">
          <w:pPr>
            <w:pStyle w:val="Zpat"/>
          </w:pPr>
        </w:p>
      </w:tc>
      <w:tc>
        <w:tcPr>
          <w:tcW w:w="5698" w:type="dxa"/>
          <w:shd w:val="clear" w:color="auto" w:fill="auto"/>
          <w:tcMar>
            <w:top w:w="57" w:type="dxa"/>
            <w:left w:w="0" w:type="dxa"/>
            <w:right w:w="0" w:type="dxa"/>
          </w:tcMar>
        </w:tcPr>
        <w:p w14:paraId="55E160BB" w14:textId="77777777" w:rsidR="009A2358" w:rsidRPr="00D6163D" w:rsidRDefault="009A2358" w:rsidP="00D6163D">
          <w:pPr>
            <w:pStyle w:val="Druhdokumentu"/>
          </w:pPr>
        </w:p>
      </w:tc>
    </w:tr>
  </w:tbl>
  <w:p w14:paraId="7CC0D749" w14:textId="77777777" w:rsidR="009A2358" w:rsidRPr="00D6163D" w:rsidRDefault="009A23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358" w14:paraId="6E9F8945" w14:textId="77777777" w:rsidTr="00C02D0A">
      <w:trPr>
        <w:trHeight w:hRule="exact" w:val="454"/>
      </w:trPr>
      <w:tc>
        <w:tcPr>
          <w:tcW w:w="1361" w:type="dxa"/>
          <w:tcMar>
            <w:top w:w="57" w:type="dxa"/>
            <w:left w:w="0" w:type="dxa"/>
            <w:right w:w="0" w:type="dxa"/>
          </w:tcMar>
        </w:tcPr>
        <w:p w14:paraId="6097A1C2" w14:textId="77777777" w:rsidR="009A2358" w:rsidRPr="00B8518B" w:rsidRDefault="009A2358" w:rsidP="00523EA7">
          <w:pPr>
            <w:pStyle w:val="Zpat"/>
            <w:rPr>
              <w:rStyle w:val="slostrnky"/>
            </w:rPr>
          </w:pPr>
        </w:p>
      </w:tc>
      <w:tc>
        <w:tcPr>
          <w:tcW w:w="3458" w:type="dxa"/>
          <w:shd w:val="clear" w:color="auto" w:fill="auto"/>
          <w:tcMar>
            <w:top w:w="57" w:type="dxa"/>
            <w:left w:w="0" w:type="dxa"/>
            <w:right w:w="0" w:type="dxa"/>
          </w:tcMar>
        </w:tcPr>
        <w:p w14:paraId="342573BB" w14:textId="77777777" w:rsidR="009A2358" w:rsidRDefault="009A2358" w:rsidP="00523EA7">
          <w:pPr>
            <w:pStyle w:val="Zpat"/>
          </w:pPr>
        </w:p>
      </w:tc>
      <w:tc>
        <w:tcPr>
          <w:tcW w:w="5698" w:type="dxa"/>
          <w:shd w:val="clear" w:color="auto" w:fill="auto"/>
          <w:tcMar>
            <w:top w:w="57" w:type="dxa"/>
            <w:left w:w="0" w:type="dxa"/>
            <w:right w:w="0" w:type="dxa"/>
          </w:tcMar>
        </w:tcPr>
        <w:p w14:paraId="1BD5A820" w14:textId="77777777" w:rsidR="009A2358" w:rsidRPr="00D6163D" w:rsidRDefault="009A2358" w:rsidP="00D6163D">
          <w:pPr>
            <w:pStyle w:val="Druhdokumentu"/>
          </w:pPr>
        </w:p>
      </w:tc>
    </w:tr>
  </w:tbl>
  <w:p w14:paraId="79621E5D" w14:textId="77777777" w:rsidR="009A2358" w:rsidRPr="00D6163D" w:rsidRDefault="009A23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55E6"/>
    <w:rsid w:val="00017F3C"/>
    <w:rsid w:val="000219F1"/>
    <w:rsid w:val="00041EC8"/>
    <w:rsid w:val="00051076"/>
    <w:rsid w:val="00056BB3"/>
    <w:rsid w:val="000624A4"/>
    <w:rsid w:val="0006588D"/>
    <w:rsid w:val="00067A5E"/>
    <w:rsid w:val="000719BB"/>
    <w:rsid w:val="00072A65"/>
    <w:rsid w:val="00072C1E"/>
    <w:rsid w:val="0007653B"/>
    <w:rsid w:val="00077365"/>
    <w:rsid w:val="0008171A"/>
    <w:rsid w:val="000A44BC"/>
    <w:rsid w:val="000B4EB8"/>
    <w:rsid w:val="000C41F2"/>
    <w:rsid w:val="000D22C4"/>
    <w:rsid w:val="000D27D1"/>
    <w:rsid w:val="000E1A7F"/>
    <w:rsid w:val="000F070C"/>
    <w:rsid w:val="001118ED"/>
    <w:rsid w:val="00112864"/>
    <w:rsid w:val="00114472"/>
    <w:rsid w:val="00114988"/>
    <w:rsid w:val="00115069"/>
    <w:rsid w:val="001150F2"/>
    <w:rsid w:val="00133CA1"/>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32DC8"/>
    <w:rsid w:val="0034274B"/>
    <w:rsid w:val="0034719F"/>
    <w:rsid w:val="00350A35"/>
    <w:rsid w:val="003571D8"/>
    <w:rsid w:val="00357BC6"/>
    <w:rsid w:val="00361422"/>
    <w:rsid w:val="0037545D"/>
    <w:rsid w:val="00381EFC"/>
    <w:rsid w:val="00392910"/>
    <w:rsid w:val="00392EB6"/>
    <w:rsid w:val="003956C6"/>
    <w:rsid w:val="003A197F"/>
    <w:rsid w:val="003B0741"/>
    <w:rsid w:val="003B0DCD"/>
    <w:rsid w:val="003B144F"/>
    <w:rsid w:val="003C33F2"/>
    <w:rsid w:val="003D756E"/>
    <w:rsid w:val="003E420D"/>
    <w:rsid w:val="003E4C13"/>
    <w:rsid w:val="004078F3"/>
    <w:rsid w:val="004101C4"/>
    <w:rsid w:val="00427794"/>
    <w:rsid w:val="00443BD3"/>
    <w:rsid w:val="00447CF4"/>
    <w:rsid w:val="00450F07"/>
    <w:rsid w:val="00453CD3"/>
    <w:rsid w:val="00456944"/>
    <w:rsid w:val="0046002F"/>
    <w:rsid w:val="00460660"/>
    <w:rsid w:val="00464BA9"/>
    <w:rsid w:val="00477150"/>
    <w:rsid w:val="00483969"/>
    <w:rsid w:val="00485CE8"/>
    <w:rsid w:val="00486107"/>
    <w:rsid w:val="00491827"/>
    <w:rsid w:val="004B5DB4"/>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384D"/>
    <w:rsid w:val="005A4B1E"/>
    <w:rsid w:val="005A6B21"/>
    <w:rsid w:val="005A7872"/>
    <w:rsid w:val="005B2E3A"/>
    <w:rsid w:val="005B3D81"/>
    <w:rsid w:val="005C354E"/>
    <w:rsid w:val="005D3C39"/>
    <w:rsid w:val="005D52AF"/>
    <w:rsid w:val="005F2269"/>
    <w:rsid w:val="005F4ED2"/>
    <w:rsid w:val="00601A8C"/>
    <w:rsid w:val="00601D34"/>
    <w:rsid w:val="0061068E"/>
    <w:rsid w:val="006115D3"/>
    <w:rsid w:val="006223CF"/>
    <w:rsid w:val="00625D0C"/>
    <w:rsid w:val="0065610E"/>
    <w:rsid w:val="00660AD3"/>
    <w:rsid w:val="006776B6"/>
    <w:rsid w:val="00693150"/>
    <w:rsid w:val="00694C5B"/>
    <w:rsid w:val="006A5570"/>
    <w:rsid w:val="006A689C"/>
    <w:rsid w:val="006B3D79"/>
    <w:rsid w:val="006B6FE4"/>
    <w:rsid w:val="006C0BB6"/>
    <w:rsid w:val="006C2343"/>
    <w:rsid w:val="006C442A"/>
    <w:rsid w:val="006C490F"/>
    <w:rsid w:val="006D1DE8"/>
    <w:rsid w:val="006D3D66"/>
    <w:rsid w:val="006E0578"/>
    <w:rsid w:val="006E314D"/>
    <w:rsid w:val="006F7210"/>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854F0"/>
    <w:rsid w:val="007A5172"/>
    <w:rsid w:val="007A67A0"/>
    <w:rsid w:val="007B0432"/>
    <w:rsid w:val="007B5279"/>
    <w:rsid w:val="007B570C"/>
    <w:rsid w:val="007D6900"/>
    <w:rsid w:val="007E438F"/>
    <w:rsid w:val="007E4A6E"/>
    <w:rsid w:val="007E6C01"/>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D382C"/>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1AD6"/>
    <w:rsid w:val="00992D9C"/>
    <w:rsid w:val="00996CB8"/>
    <w:rsid w:val="009A2358"/>
    <w:rsid w:val="009A28F4"/>
    <w:rsid w:val="009B2E97"/>
    <w:rsid w:val="009B4201"/>
    <w:rsid w:val="009B5146"/>
    <w:rsid w:val="009C418E"/>
    <w:rsid w:val="009C442C"/>
    <w:rsid w:val="009C4993"/>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24F2F"/>
    <w:rsid w:val="00B42F40"/>
    <w:rsid w:val="00B5431A"/>
    <w:rsid w:val="00B74B26"/>
    <w:rsid w:val="00B75EE1"/>
    <w:rsid w:val="00B77481"/>
    <w:rsid w:val="00B84ECC"/>
    <w:rsid w:val="00B8518B"/>
    <w:rsid w:val="00B955DF"/>
    <w:rsid w:val="00B968E5"/>
    <w:rsid w:val="00B97CC3"/>
    <w:rsid w:val="00BC06C4"/>
    <w:rsid w:val="00BC5839"/>
    <w:rsid w:val="00BD7E91"/>
    <w:rsid w:val="00BD7F0D"/>
    <w:rsid w:val="00BE2385"/>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3D3A"/>
    <w:rsid w:val="00C95162"/>
    <w:rsid w:val="00CA097C"/>
    <w:rsid w:val="00CB0C92"/>
    <w:rsid w:val="00CB4F6D"/>
    <w:rsid w:val="00CB6A37"/>
    <w:rsid w:val="00CB7684"/>
    <w:rsid w:val="00CC7C8F"/>
    <w:rsid w:val="00CD1FC4"/>
    <w:rsid w:val="00CE5886"/>
    <w:rsid w:val="00CE6A58"/>
    <w:rsid w:val="00D034A0"/>
    <w:rsid w:val="00D053B2"/>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16FF7"/>
    <w:rsid w:val="00E26D68"/>
    <w:rsid w:val="00E31385"/>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B24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ejtruba@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hyperlink" Target="mailto:SvejdaM@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493CCAF-495F-4E3C-B167-24D8193B0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743</TotalTime>
  <Pages>24</Pages>
  <Words>6472</Words>
  <Characters>38186</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86</cp:revision>
  <cp:lastPrinted>2019-09-27T11:09:00Z</cp:lastPrinted>
  <dcterms:created xsi:type="dcterms:W3CDTF">2019-03-19T08:45:00Z</dcterms:created>
  <dcterms:modified xsi:type="dcterms:W3CDTF">2022-10-18T05:46:00Z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